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50" w:rsidRPr="00FB4AB6" w:rsidRDefault="00EA6B50" w:rsidP="00EA6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4AB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A6B50" w:rsidRDefault="00EA6B50" w:rsidP="00EA6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D4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EA6B50" w:rsidRPr="006650D4" w:rsidRDefault="00EA6B50" w:rsidP="00EA6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50" w:rsidRPr="00EA6B50" w:rsidRDefault="00EA6B50" w:rsidP="00EA6B5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B50">
        <w:rPr>
          <w:rFonts w:ascii="Times New Roman" w:hAnsi="Times New Roman" w:cs="Times New Roman"/>
          <w:i/>
          <w:sz w:val="28"/>
          <w:szCs w:val="28"/>
        </w:rPr>
        <w:t>Основание для назначения контрольного мероприятия:</w:t>
      </w:r>
    </w:p>
    <w:p w:rsidR="00EA6B50" w:rsidRPr="00EA6B50" w:rsidRDefault="00EA6B50" w:rsidP="00EA6B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B50">
        <w:rPr>
          <w:rFonts w:ascii="Times New Roman" w:hAnsi="Times New Roman" w:cs="Times New Roman"/>
          <w:sz w:val="28"/>
          <w:szCs w:val="28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пункт 2.2.3.4 плана экспертно-аналитической и контрольной деятельности контрольно-счетной палаты на 2016 год,  распоряжение председателя КСП АО от 13.05.2016 г. № 13-р.</w:t>
      </w:r>
      <w:proofErr w:type="gramEnd"/>
    </w:p>
    <w:p w:rsidR="00EA6B50" w:rsidRPr="00EA6B50" w:rsidRDefault="00EA6B50" w:rsidP="00EA6B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B50">
        <w:rPr>
          <w:rFonts w:ascii="Times New Roman" w:hAnsi="Times New Roman" w:cs="Times New Roman"/>
          <w:i/>
          <w:sz w:val="28"/>
          <w:szCs w:val="28"/>
        </w:rPr>
        <w:t>Проверяемый период:</w:t>
      </w:r>
      <w:r w:rsidRPr="00EA6B50">
        <w:rPr>
          <w:rFonts w:ascii="Times New Roman" w:hAnsi="Times New Roman" w:cs="Times New Roman"/>
          <w:sz w:val="28"/>
          <w:szCs w:val="28"/>
        </w:rPr>
        <w:t xml:space="preserve"> 2014-2015 годы, текущий период 2016 года (при необходимости – более ранние периоды).</w:t>
      </w:r>
    </w:p>
    <w:p w:rsidR="00EA6B50" w:rsidRPr="00EA6B50" w:rsidRDefault="00EA6B50" w:rsidP="00EA6B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B50">
        <w:rPr>
          <w:rFonts w:ascii="Times New Roman" w:hAnsi="Times New Roman" w:cs="Times New Roman"/>
          <w:i/>
          <w:sz w:val="28"/>
          <w:szCs w:val="28"/>
        </w:rPr>
        <w:t>Объек</w:t>
      </w:r>
      <w:proofErr w:type="gramStart"/>
      <w:r w:rsidRPr="00EA6B50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EA6B50">
        <w:rPr>
          <w:rFonts w:ascii="Times New Roman" w:hAnsi="Times New Roman" w:cs="Times New Roman"/>
          <w:i/>
          <w:sz w:val="28"/>
          <w:szCs w:val="28"/>
        </w:rPr>
        <w:t>ы) проверки:</w:t>
      </w:r>
      <w:r w:rsidRPr="00EA6B50">
        <w:rPr>
          <w:rFonts w:ascii="Times New Roman" w:hAnsi="Times New Roman" w:cs="Times New Roman"/>
          <w:sz w:val="28"/>
          <w:szCs w:val="28"/>
        </w:rPr>
        <w:t xml:space="preserve"> Агентство по развитию Соловецкого архипелага Архангельской области, Государственное  казенное  учреждение Архангельской области «Дирекция  по развитию  Соловецкого  архипелага», Управление  по инфраструктурному  развитию  и муниципальному хозяйству  администрации  муниципального  образования «</w:t>
      </w:r>
      <w:proofErr w:type="gramStart"/>
      <w:r w:rsidRPr="00EA6B50">
        <w:rPr>
          <w:rFonts w:ascii="Times New Roman" w:hAnsi="Times New Roman" w:cs="Times New Roman"/>
          <w:sz w:val="28"/>
          <w:szCs w:val="28"/>
        </w:rPr>
        <w:t>Приморский</w:t>
      </w:r>
      <w:proofErr w:type="gramEnd"/>
      <w:r w:rsidRPr="00EA6B50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«Сельское поселение «</w:t>
      </w:r>
      <w:proofErr w:type="spellStart"/>
      <w:r w:rsidRPr="00EA6B50">
        <w:rPr>
          <w:rFonts w:ascii="Times New Roman" w:hAnsi="Times New Roman" w:cs="Times New Roman"/>
          <w:sz w:val="28"/>
          <w:szCs w:val="28"/>
        </w:rPr>
        <w:t>Соловецкое</w:t>
      </w:r>
      <w:proofErr w:type="spellEnd"/>
      <w:r w:rsidRPr="00EA6B50">
        <w:rPr>
          <w:rFonts w:ascii="Times New Roman" w:hAnsi="Times New Roman" w:cs="Times New Roman"/>
          <w:sz w:val="28"/>
          <w:szCs w:val="28"/>
        </w:rPr>
        <w:t>».</w:t>
      </w:r>
    </w:p>
    <w:p w:rsidR="00EA6B50" w:rsidRPr="00EA6B50" w:rsidRDefault="00EA6B50" w:rsidP="00EA6B5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B50">
        <w:rPr>
          <w:rFonts w:ascii="Times New Roman" w:hAnsi="Times New Roman" w:cs="Times New Roman"/>
          <w:i/>
          <w:sz w:val="28"/>
          <w:szCs w:val="28"/>
        </w:rPr>
        <w:t>Цел</w:t>
      </w:r>
      <w:proofErr w:type="gramStart"/>
      <w:r w:rsidRPr="00EA6B50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EA6B50">
        <w:rPr>
          <w:rFonts w:ascii="Times New Roman" w:hAnsi="Times New Roman" w:cs="Times New Roman"/>
          <w:i/>
          <w:sz w:val="28"/>
          <w:szCs w:val="28"/>
        </w:rPr>
        <w:t>и) контрольного мероприятия:</w:t>
      </w:r>
    </w:p>
    <w:p w:rsidR="00EA6B50" w:rsidRDefault="00EA6B50" w:rsidP="00EA6B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B50">
        <w:rPr>
          <w:rFonts w:ascii="Times New Roman" w:hAnsi="Times New Roman" w:cs="Times New Roman"/>
          <w:sz w:val="28"/>
          <w:szCs w:val="28"/>
        </w:rPr>
        <w:t>Проверка законности, результативности (эффективности и экономности) использования  бюджетных средств, направленных на  развитие инфраструктуры Соловецкого архипелага.</w:t>
      </w:r>
    </w:p>
    <w:p w:rsidR="00EA6B50" w:rsidRPr="00EA6B50" w:rsidRDefault="00EA6B50" w:rsidP="006A30F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B50">
        <w:rPr>
          <w:rFonts w:ascii="Times New Roman" w:hAnsi="Times New Roman" w:cs="Times New Roman"/>
          <w:i/>
          <w:sz w:val="28"/>
          <w:szCs w:val="28"/>
        </w:rPr>
        <w:t>В ходе проведения проверки установлено:</w:t>
      </w:r>
    </w:p>
    <w:p w:rsidR="00291D9F" w:rsidRPr="00FE4E32" w:rsidRDefault="006A30FA" w:rsidP="006A3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E32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C24099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FE4E32">
        <w:rPr>
          <w:rFonts w:ascii="Times New Roman" w:hAnsi="Times New Roman" w:cs="Times New Roman"/>
          <w:sz w:val="28"/>
          <w:szCs w:val="28"/>
        </w:rPr>
        <w:t>совместно с правоохранительными  органами проведена  проверка  законности, результативности (эффективности и экономности) использования  бюджетных средств, направленных на  развитие инфраструктуры Соловецкого архипелага за 2014-2015</w:t>
      </w:r>
      <w:r w:rsidR="00D523D0" w:rsidRPr="00FE4E32">
        <w:rPr>
          <w:rFonts w:ascii="Times New Roman" w:hAnsi="Times New Roman" w:cs="Times New Roman"/>
          <w:sz w:val="28"/>
          <w:szCs w:val="28"/>
        </w:rPr>
        <w:t xml:space="preserve"> годы, текущий период 2016 года  администрацией  МО «Сельское поселение </w:t>
      </w:r>
      <w:proofErr w:type="spellStart"/>
      <w:r w:rsidR="00D523D0" w:rsidRPr="00FE4E32">
        <w:rPr>
          <w:rFonts w:ascii="Times New Roman" w:hAnsi="Times New Roman" w:cs="Times New Roman"/>
          <w:sz w:val="28"/>
          <w:szCs w:val="28"/>
        </w:rPr>
        <w:t>Соловецкое</w:t>
      </w:r>
      <w:proofErr w:type="spellEnd"/>
      <w:r w:rsidR="00D523D0" w:rsidRPr="00FE4E32">
        <w:rPr>
          <w:rFonts w:ascii="Times New Roman" w:hAnsi="Times New Roman" w:cs="Times New Roman"/>
          <w:sz w:val="28"/>
          <w:szCs w:val="28"/>
        </w:rPr>
        <w:t xml:space="preserve">», </w:t>
      </w:r>
      <w:r w:rsidR="0010058C" w:rsidRPr="00FE4E32">
        <w:rPr>
          <w:rFonts w:ascii="Times New Roman" w:hAnsi="Times New Roman" w:cs="Times New Roman"/>
          <w:sz w:val="28"/>
          <w:szCs w:val="28"/>
        </w:rPr>
        <w:t xml:space="preserve">управлением по инфраструктурному развитию и муниципальному хозяйству администрации муниципального образования «Приморский муниципальный район», </w:t>
      </w:r>
      <w:r w:rsidR="0010058C" w:rsidRPr="00FE4E32">
        <w:rPr>
          <w:rFonts w:ascii="Times New Roman" w:hAnsi="Times New Roman" w:cs="Times New Roman"/>
          <w:sz w:val="28"/>
          <w:szCs w:val="28"/>
        </w:rPr>
        <w:tab/>
      </w:r>
      <w:r w:rsidR="00C564F4">
        <w:rPr>
          <w:rFonts w:ascii="Times New Roman" w:hAnsi="Times New Roman" w:cs="Times New Roman"/>
          <w:sz w:val="28"/>
          <w:szCs w:val="28"/>
        </w:rPr>
        <w:t xml:space="preserve">    </w:t>
      </w:r>
      <w:r w:rsidR="0010058C" w:rsidRPr="00FE4E32">
        <w:rPr>
          <w:rFonts w:ascii="Times New Roman" w:hAnsi="Times New Roman" w:cs="Times New Roman"/>
          <w:sz w:val="28"/>
          <w:szCs w:val="28"/>
        </w:rPr>
        <w:t xml:space="preserve">ГКУ </w:t>
      </w:r>
      <w:r w:rsidR="00C564F4">
        <w:rPr>
          <w:rFonts w:ascii="Times New Roman" w:hAnsi="Times New Roman" w:cs="Times New Roman"/>
          <w:sz w:val="28"/>
          <w:szCs w:val="28"/>
        </w:rPr>
        <w:t>А</w:t>
      </w:r>
      <w:r w:rsidR="0010058C" w:rsidRPr="00FE4E32">
        <w:rPr>
          <w:rFonts w:ascii="Times New Roman" w:hAnsi="Times New Roman" w:cs="Times New Roman"/>
          <w:sz w:val="28"/>
          <w:szCs w:val="28"/>
        </w:rPr>
        <w:t>О</w:t>
      </w:r>
      <w:r w:rsidR="00C564F4">
        <w:rPr>
          <w:rFonts w:ascii="Times New Roman" w:hAnsi="Times New Roman" w:cs="Times New Roman"/>
          <w:sz w:val="28"/>
          <w:szCs w:val="28"/>
        </w:rPr>
        <w:t xml:space="preserve"> </w:t>
      </w:r>
      <w:r w:rsidR="0010058C" w:rsidRPr="00FE4E32">
        <w:rPr>
          <w:rFonts w:ascii="Times New Roman" w:hAnsi="Times New Roman" w:cs="Times New Roman"/>
          <w:sz w:val="28"/>
          <w:szCs w:val="28"/>
        </w:rPr>
        <w:t xml:space="preserve">  «Дирекция по развитию Соловецкого архипелага», агентством по развитию Соловецкого</w:t>
      </w:r>
      <w:proofErr w:type="gramEnd"/>
      <w:r w:rsidR="0010058C" w:rsidRPr="00FE4E32">
        <w:rPr>
          <w:rFonts w:ascii="Times New Roman" w:hAnsi="Times New Roman" w:cs="Times New Roman"/>
          <w:sz w:val="28"/>
          <w:szCs w:val="28"/>
        </w:rPr>
        <w:t xml:space="preserve"> архипелага Архангельской области.</w:t>
      </w:r>
    </w:p>
    <w:p w:rsidR="00763B1D" w:rsidRPr="00FE4E32" w:rsidRDefault="00763B1D" w:rsidP="006A3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E32">
        <w:rPr>
          <w:rFonts w:ascii="Times New Roman" w:hAnsi="Times New Roman" w:cs="Times New Roman"/>
          <w:sz w:val="28"/>
          <w:szCs w:val="28"/>
        </w:rPr>
        <w:t>В рамках контрольного мероприятия</w:t>
      </w:r>
      <w:r w:rsidR="003754C0" w:rsidRPr="00FE4E32">
        <w:rPr>
          <w:rFonts w:ascii="Times New Roman" w:hAnsi="Times New Roman" w:cs="Times New Roman"/>
          <w:sz w:val="28"/>
          <w:szCs w:val="28"/>
        </w:rPr>
        <w:t xml:space="preserve"> </w:t>
      </w:r>
      <w:r w:rsidR="002B5B9E">
        <w:rPr>
          <w:rFonts w:ascii="Times New Roman" w:hAnsi="Times New Roman" w:cs="Times New Roman"/>
          <w:sz w:val="28"/>
          <w:szCs w:val="28"/>
        </w:rPr>
        <w:t xml:space="preserve">проведена проверка организации бюджетного процесса, исполнения бюджета по вопросам проверки, </w:t>
      </w:r>
      <w:r w:rsidR="003754C0" w:rsidRPr="00FE4E32">
        <w:rPr>
          <w:rFonts w:ascii="Times New Roman" w:hAnsi="Times New Roman" w:cs="Times New Roman"/>
          <w:sz w:val="28"/>
          <w:szCs w:val="28"/>
        </w:rPr>
        <w:t xml:space="preserve"> </w:t>
      </w:r>
      <w:r w:rsidR="00281411">
        <w:rPr>
          <w:rFonts w:ascii="Times New Roman" w:hAnsi="Times New Roman" w:cs="Times New Roman"/>
          <w:sz w:val="28"/>
          <w:szCs w:val="28"/>
        </w:rPr>
        <w:t>исполнения</w:t>
      </w:r>
      <w:r w:rsidR="002B5B9E">
        <w:rPr>
          <w:rFonts w:ascii="Times New Roman" w:hAnsi="Times New Roman" w:cs="Times New Roman"/>
          <w:sz w:val="28"/>
          <w:szCs w:val="28"/>
        </w:rPr>
        <w:t xml:space="preserve"> </w:t>
      </w:r>
      <w:r w:rsidR="003754C0" w:rsidRPr="00FE4E32">
        <w:rPr>
          <w:rFonts w:ascii="Times New Roman" w:hAnsi="Times New Roman" w:cs="Times New Roman"/>
          <w:sz w:val="28"/>
          <w:szCs w:val="28"/>
        </w:rPr>
        <w:t>контрактов на</w:t>
      </w:r>
      <w:r w:rsidR="00281411">
        <w:rPr>
          <w:rFonts w:ascii="Times New Roman" w:hAnsi="Times New Roman" w:cs="Times New Roman"/>
          <w:sz w:val="28"/>
          <w:szCs w:val="28"/>
        </w:rPr>
        <w:t xml:space="preserve">:  </w:t>
      </w:r>
      <w:r w:rsidR="003754C0" w:rsidRPr="00FE4E32">
        <w:rPr>
          <w:rFonts w:ascii="Times New Roman" w:hAnsi="Times New Roman" w:cs="Times New Roman"/>
          <w:sz w:val="28"/>
          <w:szCs w:val="28"/>
        </w:rPr>
        <w:t>конструкцию  здания муниципальной бани в пос. Соловецкий, реконструкцию здания  Дома культуры, строительство</w:t>
      </w:r>
      <w:r w:rsidR="00D95C5D" w:rsidRPr="00FE4E32">
        <w:rPr>
          <w:rFonts w:ascii="Times New Roman" w:hAnsi="Times New Roman" w:cs="Times New Roman"/>
          <w:sz w:val="28"/>
          <w:szCs w:val="28"/>
        </w:rPr>
        <w:t xml:space="preserve"> и реконструкцию системы водоснабжения, реконструкцию и строительство канализационных сетей и коллекторов, канализационных очистных сооружений поселка Соловецкий</w:t>
      </w:r>
      <w:r w:rsidR="007A49BD" w:rsidRPr="00FE4E32">
        <w:rPr>
          <w:rFonts w:ascii="Times New Roman" w:hAnsi="Times New Roman" w:cs="Times New Roman"/>
          <w:sz w:val="28"/>
          <w:szCs w:val="28"/>
        </w:rPr>
        <w:t>,</w:t>
      </w:r>
      <w:r w:rsidR="007A49BD" w:rsidRPr="00FE4E32">
        <w:t xml:space="preserve"> </w:t>
      </w:r>
      <w:r w:rsidR="007A49BD" w:rsidRPr="00FE4E32">
        <w:rPr>
          <w:rFonts w:ascii="Times New Roman" w:hAnsi="Times New Roman" w:cs="Times New Roman"/>
          <w:sz w:val="28"/>
          <w:szCs w:val="28"/>
        </w:rPr>
        <w:t>строительство многоквартирного жилого дома для расселения из ветхого и аварийного жилого фонда в пос. Соловецкий</w:t>
      </w:r>
      <w:proofErr w:type="gramEnd"/>
      <w:r w:rsidR="007A49BD" w:rsidRPr="00FE4E32">
        <w:rPr>
          <w:rFonts w:ascii="Times New Roman" w:hAnsi="Times New Roman" w:cs="Times New Roman"/>
          <w:sz w:val="28"/>
          <w:szCs w:val="28"/>
        </w:rPr>
        <w:t xml:space="preserve">, </w:t>
      </w:r>
      <w:r w:rsidR="00CC5252" w:rsidRPr="00FE4E32">
        <w:rPr>
          <w:rFonts w:ascii="Times New Roman" w:hAnsi="Times New Roman" w:cs="Times New Roman"/>
          <w:sz w:val="28"/>
          <w:szCs w:val="28"/>
        </w:rPr>
        <w:t>строительство объекта незавершенного строительства – здания представительства администрации</w:t>
      </w:r>
      <w:r w:rsidR="00C1423D" w:rsidRPr="00FE4E32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3A59D5" w:rsidRPr="00FE4E32" w:rsidRDefault="006A30FA" w:rsidP="006A3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E32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 w:rsidR="00763B1D" w:rsidRPr="00FE4E3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FE4E32">
        <w:rPr>
          <w:rFonts w:ascii="Times New Roman" w:hAnsi="Times New Roman" w:cs="Times New Roman"/>
          <w:sz w:val="28"/>
          <w:szCs w:val="28"/>
        </w:rPr>
        <w:t>выявлены нарушения Бюджетного Кодекса РФ, Градостроительного Кодекса РФ, Федерального закона от 05.04.2013 № 44-ФЗ</w:t>
      </w:r>
      <w:r w:rsidR="00CD487E">
        <w:rPr>
          <w:rFonts w:ascii="Times New Roman" w:hAnsi="Times New Roman" w:cs="Times New Roman"/>
          <w:sz w:val="28"/>
          <w:szCs w:val="28"/>
        </w:rPr>
        <w:t xml:space="preserve"> </w:t>
      </w:r>
      <w:r w:rsidR="00CD487E" w:rsidRPr="00CD487E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Pr="00FE4E32">
        <w:rPr>
          <w:rFonts w:ascii="Times New Roman" w:hAnsi="Times New Roman" w:cs="Times New Roman"/>
          <w:sz w:val="28"/>
          <w:szCs w:val="28"/>
        </w:rPr>
        <w:t xml:space="preserve">, Федерального закона от 06.12.2011 № 402-ФЗ «О бухгалтерском учете», </w:t>
      </w:r>
      <w:r w:rsidR="0048460D" w:rsidRPr="00FE4E32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494A6C" w:rsidRPr="00FE4E32">
        <w:rPr>
          <w:rFonts w:ascii="Times New Roman" w:hAnsi="Times New Roman" w:cs="Times New Roman"/>
          <w:sz w:val="28"/>
          <w:szCs w:val="28"/>
        </w:rPr>
        <w:t>заключенных контрактов.</w:t>
      </w:r>
    </w:p>
    <w:p w:rsidR="003A59D5" w:rsidRPr="00FE4E32" w:rsidRDefault="00895D19" w:rsidP="006A3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E32">
        <w:rPr>
          <w:rFonts w:ascii="Times New Roman" w:hAnsi="Times New Roman" w:cs="Times New Roman"/>
          <w:sz w:val="28"/>
          <w:szCs w:val="28"/>
        </w:rPr>
        <w:t>Общая с</w:t>
      </w:r>
      <w:r w:rsidR="00E1314E" w:rsidRPr="00FE4E32">
        <w:rPr>
          <w:rFonts w:ascii="Times New Roman" w:hAnsi="Times New Roman" w:cs="Times New Roman"/>
          <w:sz w:val="28"/>
          <w:szCs w:val="28"/>
        </w:rPr>
        <w:t xml:space="preserve">умма выявленных нарушений </w:t>
      </w:r>
      <w:r w:rsidR="00E1314E" w:rsidRPr="00EA6B50">
        <w:rPr>
          <w:rFonts w:ascii="Times New Roman" w:hAnsi="Times New Roman" w:cs="Times New Roman"/>
          <w:sz w:val="28"/>
          <w:szCs w:val="28"/>
        </w:rPr>
        <w:t xml:space="preserve">составила  </w:t>
      </w:r>
      <w:r w:rsidRPr="00EA6B50">
        <w:rPr>
          <w:rFonts w:ascii="Times New Roman" w:hAnsi="Times New Roman" w:cs="Times New Roman"/>
          <w:sz w:val="28"/>
          <w:szCs w:val="28"/>
        </w:rPr>
        <w:t>840 074 724,68 руб.</w:t>
      </w:r>
      <w:r w:rsidR="00281411" w:rsidRPr="00EA6B50">
        <w:rPr>
          <w:rFonts w:ascii="Times New Roman" w:hAnsi="Times New Roman" w:cs="Times New Roman"/>
          <w:sz w:val="28"/>
          <w:szCs w:val="28"/>
        </w:rPr>
        <w:t xml:space="preserve">   </w:t>
      </w:r>
      <w:r w:rsidR="00FE4E32" w:rsidRPr="00FE4E32">
        <w:rPr>
          <w:rFonts w:ascii="Times New Roman" w:hAnsi="Times New Roman" w:cs="Times New Roman"/>
          <w:sz w:val="28"/>
          <w:szCs w:val="28"/>
        </w:rPr>
        <w:t xml:space="preserve">В адрес объектов контроля направлены </w:t>
      </w:r>
      <w:r w:rsidR="00D523D0" w:rsidRPr="00FE4E32">
        <w:rPr>
          <w:rFonts w:ascii="Times New Roman" w:hAnsi="Times New Roman" w:cs="Times New Roman"/>
          <w:sz w:val="28"/>
          <w:szCs w:val="28"/>
        </w:rPr>
        <w:t xml:space="preserve">представления с требованием </w:t>
      </w:r>
      <w:proofErr w:type="gramStart"/>
      <w:r w:rsidR="00D523D0" w:rsidRPr="00FE4E32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 w:rsidR="00D523D0" w:rsidRPr="00FE4E32">
        <w:rPr>
          <w:rFonts w:ascii="Times New Roman" w:hAnsi="Times New Roman" w:cs="Times New Roman"/>
          <w:sz w:val="28"/>
          <w:szCs w:val="28"/>
        </w:rPr>
        <w:t xml:space="preserve"> информацию о выявленных нарушениях, принять меры по их устранению, а также меры  по устранению причин и условий  выявленных нарушений.</w:t>
      </w:r>
    </w:p>
    <w:p w:rsidR="003A59D5" w:rsidRDefault="003A59D5" w:rsidP="006A3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59D5" w:rsidRDefault="003A59D5" w:rsidP="006A30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A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F8B"/>
    <w:multiLevelType w:val="hybridMultilevel"/>
    <w:tmpl w:val="B4A0FC30"/>
    <w:lvl w:ilvl="0" w:tplc="5532CC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556D03"/>
    <w:multiLevelType w:val="hybridMultilevel"/>
    <w:tmpl w:val="8EBE7814"/>
    <w:lvl w:ilvl="0" w:tplc="09B6D94C">
      <w:start w:val="1"/>
      <w:numFmt w:val="decimal"/>
      <w:lvlText w:val="%1)"/>
      <w:lvlJc w:val="left"/>
      <w:pPr>
        <w:ind w:left="129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>
    <w:nsid w:val="287E1C56"/>
    <w:multiLevelType w:val="multilevel"/>
    <w:tmpl w:val="3CF2685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CED2BBD"/>
    <w:multiLevelType w:val="hybridMultilevel"/>
    <w:tmpl w:val="2DCC3564"/>
    <w:lvl w:ilvl="0" w:tplc="9CF8408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2ED56A4C"/>
    <w:multiLevelType w:val="hybridMultilevel"/>
    <w:tmpl w:val="5B74F21E"/>
    <w:lvl w:ilvl="0" w:tplc="12C8EE0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1A86B65"/>
    <w:multiLevelType w:val="hybridMultilevel"/>
    <w:tmpl w:val="31EEC0A4"/>
    <w:lvl w:ilvl="0" w:tplc="0C36C06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F56D67"/>
    <w:multiLevelType w:val="hybridMultilevel"/>
    <w:tmpl w:val="D39E0234"/>
    <w:lvl w:ilvl="0" w:tplc="5E1E15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ED0C93"/>
    <w:multiLevelType w:val="hybridMultilevel"/>
    <w:tmpl w:val="B7C0D9C0"/>
    <w:lvl w:ilvl="0" w:tplc="7B1682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06"/>
    <w:rsid w:val="0010058C"/>
    <w:rsid w:val="0022749E"/>
    <w:rsid w:val="00281411"/>
    <w:rsid w:val="002B5B9E"/>
    <w:rsid w:val="003754C0"/>
    <w:rsid w:val="003A59D5"/>
    <w:rsid w:val="0048460D"/>
    <w:rsid w:val="00494A6C"/>
    <w:rsid w:val="006A30FA"/>
    <w:rsid w:val="00763B1D"/>
    <w:rsid w:val="007A49BD"/>
    <w:rsid w:val="007E17E3"/>
    <w:rsid w:val="00895D19"/>
    <w:rsid w:val="00A16F06"/>
    <w:rsid w:val="00C1423D"/>
    <w:rsid w:val="00C24099"/>
    <w:rsid w:val="00C564F4"/>
    <w:rsid w:val="00CC5252"/>
    <w:rsid w:val="00CC55DA"/>
    <w:rsid w:val="00CD487E"/>
    <w:rsid w:val="00D523D0"/>
    <w:rsid w:val="00D95C5D"/>
    <w:rsid w:val="00E1314E"/>
    <w:rsid w:val="00EA6B50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D5"/>
    <w:pPr>
      <w:ind w:left="720"/>
      <w:contextualSpacing/>
    </w:pPr>
  </w:style>
  <w:style w:type="paragraph" w:customStyle="1" w:styleId="ConsPlusNormal">
    <w:name w:val="ConsPlusNormal"/>
    <w:rsid w:val="003A59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3A59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59D5"/>
    <w:rPr>
      <w:sz w:val="20"/>
      <w:szCs w:val="20"/>
    </w:rPr>
  </w:style>
  <w:style w:type="paragraph" w:styleId="a6">
    <w:name w:val="Normal (Web)"/>
    <w:basedOn w:val="a"/>
    <w:uiPriority w:val="99"/>
    <w:unhideWhenUsed/>
    <w:rsid w:val="003A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A59D5"/>
    <w:pPr>
      <w:spacing w:after="0" w:line="240" w:lineRule="auto"/>
    </w:pPr>
  </w:style>
  <w:style w:type="table" w:styleId="a8">
    <w:name w:val="Table Grid"/>
    <w:basedOn w:val="a1"/>
    <w:uiPriority w:val="59"/>
    <w:rsid w:val="003A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3A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D5"/>
    <w:pPr>
      <w:ind w:left="720"/>
      <w:contextualSpacing/>
    </w:pPr>
  </w:style>
  <w:style w:type="paragraph" w:customStyle="1" w:styleId="ConsPlusNormal">
    <w:name w:val="ConsPlusNormal"/>
    <w:rsid w:val="003A59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3A59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59D5"/>
    <w:rPr>
      <w:sz w:val="20"/>
      <w:szCs w:val="20"/>
    </w:rPr>
  </w:style>
  <w:style w:type="paragraph" w:styleId="a6">
    <w:name w:val="Normal (Web)"/>
    <w:basedOn w:val="a"/>
    <w:uiPriority w:val="99"/>
    <w:unhideWhenUsed/>
    <w:rsid w:val="003A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A59D5"/>
    <w:pPr>
      <w:spacing w:after="0" w:line="240" w:lineRule="auto"/>
    </w:pPr>
  </w:style>
  <w:style w:type="table" w:styleId="a8">
    <w:name w:val="Table Grid"/>
    <w:basedOn w:val="a1"/>
    <w:uiPriority w:val="59"/>
    <w:rsid w:val="003A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3A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Лемнева</dc:creator>
  <cp:lastModifiedBy>Людмила Владимировна Колмогорова</cp:lastModifiedBy>
  <cp:revision>2</cp:revision>
  <dcterms:created xsi:type="dcterms:W3CDTF">2018-07-09T07:09:00Z</dcterms:created>
  <dcterms:modified xsi:type="dcterms:W3CDTF">2018-07-09T07:09:00Z</dcterms:modified>
</cp:coreProperties>
</file>