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6849700C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Совместная проверка с правоохранительными органами финансово-хозяйственной деятельности ГАПОУ Архангельской области «Архангел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ь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 xml:space="preserve">ский техникум водных магистралей им. С.Н. </w:t>
      </w:r>
      <w:proofErr w:type="spellStart"/>
      <w:r w:rsidR="002F6266" w:rsidRPr="002F6266">
        <w:rPr>
          <w:rFonts w:ascii="Times New Roman" w:hAnsi="Times New Roman"/>
          <w:sz w:val="28"/>
          <w:szCs w:val="28"/>
          <w:lang w:bidi="ru-RU"/>
        </w:rPr>
        <w:t>Орешкова</w:t>
      </w:r>
      <w:proofErr w:type="spellEnd"/>
      <w:r w:rsidR="002F6266" w:rsidRPr="002F6266">
        <w:rPr>
          <w:rFonts w:ascii="Times New Roman" w:hAnsi="Times New Roman"/>
          <w:sz w:val="28"/>
          <w:szCs w:val="28"/>
          <w:lang w:bidi="ru-RU"/>
        </w:rPr>
        <w:t>»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0531655A" w:rsidR="000A7E30" w:rsidRPr="002F6266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F626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2F626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415EBF" w:rsidRPr="002F6266">
        <w:rPr>
          <w:rFonts w:ascii="Times New Roman" w:hAnsi="Times New Roman"/>
          <w:sz w:val="28"/>
          <w:szCs w:val="28"/>
          <w:lang w:bidi="ru-RU"/>
        </w:rPr>
        <w:t>Статьи 157, 265-268.1 Бюджетного кодекса Российской Федерации, Федеральный з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а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кон от 07.02.2011 г. № 6-ФЗ «Об общих принципах организации и деятельн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о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сти контрольно-счетных органов субъектов Российской Федерации и мун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и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ципальных образований», областной закон от 30.05.2011 № 288-22-03 «О контрольно-счетной палате Архангельской области», пункты 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2.2.2.3 и 3.3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Плана экспертно-аналитической и контрольной деятельности контрольно-счетной палаты Архангельской области на 20</w:t>
      </w:r>
      <w:r w:rsidR="00707657" w:rsidRPr="002F6266">
        <w:rPr>
          <w:rFonts w:ascii="Times New Roman" w:hAnsi="Times New Roman"/>
          <w:sz w:val="28"/>
          <w:szCs w:val="28"/>
          <w:lang w:bidi="ru-RU"/>
        </w:rPr>
        <w:t>20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год, распоряжение  предс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е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дателя контрольно-счетной палаты Архангельской области от</w:t>
      </w:r>
      <w:proofErr w:type="gramEnd"/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25 мая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20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14</w:t>
      </w:r>
      <w:r w:rsidR="00415EBF" w:rsidRPr="002F6266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2C1A33C7" w:rsidR="00FB5A78" w:rsidRPr="002F6266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6266" w:rsidRPr="002F6266">
        <w:rPr>
          <w:rFonts w:ascii="Times New Roman" w:hAnsi="Times New Roman"/>
          <w:bCs/>
          <w:sz w:val="28"/>
          <w:szCs w:val="28"/>
          <w:lang w:bidi="ru-RU"/>
        </w:rPr>
        <w:t>ГАПОУ Архангельской о</w:t>
      </w:r>
      <w:r w:rsidR="002F6266" w:rsidRPr="002F6266">
        <w:rPr>
          <w:rFonts w:ascii="Times New Roman" w:hAnsi="Times New Roman"/>
          <w:bCs/>
          <w:sz w:val="28"/>
          <w:szCs w:val="28"/>
          <w:lang w:bidi="ru-RU"/>
        </w:rPr>
        <w:t>б</w:t>
      </w:r>
      <w:r w:rsidR="002F6266" w:rsidRPr="002F6266">
        <w:rPr>
          <w:rFonts w:ascii="Times New Roman" w:hAnsi="Times New Roman"/>
          <w:bCs/>
          <w:sz w:val="28"/>
          <w:szCs w:val="28"/>
          <w:lang w:bidi="ru-RU"/>
        </w:rPr>
        <w:t xml:space="preserve">ласти «Архангельский техникум водных магистралей им. С.Н. </w:t>
      </w:r>
      <w:proofErr w:type="spellStart"/>
      <w:r w:rsidR="002F6266" w:rsidRPr="002F6266">
        <w:rPr>
          <w:rFonts w:ascii="Times New Roman" w:hAnsi="Times New Roman"/>
          <w:bCs/>
          <w:sz w:val="28"/>
          <w:szCs w:val="28"/>
          <w:lang w:bidi="ru-RU"/>
        </w:rPr>
        <w:t>Орешкова</w:t>
      </w:r>
      <w:proofErr w:type="spellEnd"/>
      <w:r w:rsidR="002F6266" w:rsidRPr="002F6266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415EBF" w:rsidRPr="002F6266">
        <w:rPr>
          <w:rFonts w:ascii="Times New Roman" w:hAnsi="Times New Roman"/>
          <w:sz w:val="28"/>
          <w:szCs w:val="28"/>
        </w:rPr>
        <w:t>.</w:t>
      </w:r>
    </w:p>
    <w:p w14:paraId="1D71995B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A1C79A2" w14:textId="1C77664E" w:rsidR="002C1E52" w:rsidRPr="002F6266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6266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2018-2019 годы (при необх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о</w:t>
      </w:r>
      <w:r w:rsidR="002F6266" w:rsidRPr="002F6266">
        <w:rPr>
          <w:rFonts w:ascii="Times New Roman" w:hAnsi="Times New Roman"/>
          <w:sz w:val="28"/>
          <w:szCs w:val="28"/>
          <w:lang w:bidi="ru-RU"/>
        </w:rPr>
        <w:t>димости – более ранние периоды, 2020 год)</w:t>
      </w:r>
      <w:r w:rsidR="002C1E52" w:rsidRPr="002F6266">
        <w:rPr>
          <w:rFonts w:ascii="Times New Roman" w:hAnsi="Times New Roman"/>
          <w:sz w:val="28"/>
          <w:szCs w:val="28"/>
        </w:rPr>
        <w:t>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22F68600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2F6266">
        <w:rPr>
          <w:rFonts w:ascii="Times New Roman" w:hAnsi="Times New Roman"/>
          <w:sz w:val="28"/>
          <w:szCs w:val="28"/>
        </w:rPr>
        <w:t>27 мая 2020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="002C1E52" w:rsidRPr="002C1E52">
        <w:rPr>
          <w:rFonts w:ascii="Times New Roman" w:hAnsi="Times New Roman"/>
          <w:sz w:val="28"/>
          <w:szCs w:val="28"/>
        </w:rPr>
        <w:t xml:space="preserve"> </w:t>
      </w:r>
      <w:r w:rsidR="00C85EE4">
        <w:rPr>
          <w:rFonts w:ascii="Times New Roman" w:hAnsi="Times New Roman"/>
          <w:sz w:val="28"/>
          <w:szCs w:val="28"/>
        </w:rPr>
        <w:t xml:space="preserve">по </w:t>
      </w:r>
      <w:r w:rsidR="002F6266">
        <w:rPr>
          <w:rFonts w:ascii="Times New Roman" w:hAnsi="Times New Roman"/>
          <w:sz w:val="28"/>
          <w:szCs w:val="28"/>
        </w:rPr>
        <w:t>22 октября</w:t>
      </w:r>
      <w:r w:rsidR="00415EBF">
        <w:rPr>
          <w:rFonts w:ascii="Times New Roman" w:hAnsi="Times New Roman"/>
          <w:sz w:val="28"/>
          <w:szCs w:val="28"/>
        </w:rPr>
        <w:t xml:space="preserve"> 202</w:t>
      </w:r>
      <w:r w:rsidR="002F6266">
        <w:rPr>
          <w:rFonts w:ascii="Times New Roman" w:hAnsi="Times New Roman"/>
          <w:sz w:val="28"/>
          <w:szCs w:val="28"/>
        </w:rPr>
        <w:t>0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14:paraId="7DD6F60B" w14:textId="06CE564C" w:rsidR="009B7DA7" w:rsidRPr="008B614E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5F62ED" w:rsidRPr="008B614E">
        <w:rPr>
          <w:rFonts w:ascii="Times New Roman" w:hAnsi="Times New Roman"/>
          <w:sz w:val="28"/>
          <w:szCs w:val="28"/>
        </w:rPr>
        <w:t>102</w:t>
      </w:r>
      <w:r w:rsidR="00415EBF" w:rsidRPr="008B614E">
        <w:rPr>
          <w:rFonts w:ascii="Times New Roman" w:hAnsi="Times New Roman"/>
          <w:sz w:val="28"/>
          <w:szCs w:val="28"/>
        </w:rPr>
        <w:t>,</w:t>
      </w:r>
      <w:r w:rsidR="005F62ED" w:rsidRPr="008B614E">
        <w:rPr>
          <w:rFonts w:ascii="Times New Roman" w:hAnsi="Times New Roman"/>
          <w:sz w:val="28"/>
          <w:szCs w:val="28"/>
        </w:rPr>
        <w:t>666</w:t>
      </w:r>
      <w:r w:rsidR="00B6153D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53D"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="00B6153D"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="00B6153D"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="00B9757F" w:rsidRPr="008B614E">
        <w:rPr>
          <w:rFonts w:ascii="Times New Roman" w:hAnsi="Times New Roman"/>
          <w:sz w:val="28"/>
          <w:szCs w:val="28"/>
        </w:rPr>
        <w:t>.</w:t>
      </w:r>
    </w:p>
    <w:p w14:paraId="3AA9FEA8" w14:textId="2F9077D9" w:rsidR="00B9757F" w:rsidRPr="008B614E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В </w:t>
      </w:r>
      <w:r w:rsidR="003632A6" w:rsidRPr="008B614E">
        <w:rPr>
          <w:rFonts w:ascii="Times New Roman" w:hAnsi="Times New Roman"/>
          <w:sz w:val="28"/>
          <w:szCs w:val="28"/>
        </w:rPr>
        <w:t xml:space="preserve">ходе </w:t>
      </w:r>
      <w:r w:rsidRPr="008B614E"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5F62ED" w:rsidRPr="008B614E">
        <w:rPr>
          <w:rFonts w:ascii="Times New Roman" w:hAnsi="Times New Roman"/>
          <w:sz w:val="28"/>
          <w:szCs w:val="28"/>
        </w:rPr>
        <w:t>5,74</w:t>
      </w:r>
      <w:r w:rsidR="008B614E" w:rsidRPr="008B614E">
        <w:rPr>
          <w:rFonts w:ascii="Times New Roman" w:hAnsi="Times New Roman"/>
          <w:sz w:val="28"/>
          <w:szCs w:val="28"/>
        </w:rPr>
        <w:t>4</w:t>
      </w:r>
      <w:r w:rsidR="002C1E52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Pr="008B614E">
        <w:rPr>
          <w:rFonts w:ascii="Times New Roman" w:hAnsi="Times New Roman"/>
          <w:sz w:val="28"/>
          <w:szCs w:val="28"/>
        </w:rPr>
        <w:t>.</w:t>
      </w:r>
      <w:r w:rsidR="00415EBF" w:rsidRPr="008B614E">
        <w:rPr>
          <w:rFonts w:ascii="Times New Roman" w:hAnsi="Times New Roman"/>
          <w:sz w:val="28"/>
          <w:szCs w:val="28"/>
        </w:rPr>
        <w:t xml:space="preserve">, что составляет </w:t>
      </w:r>
      <w:r w:rsidR="008B614E" w:rsidRPr="008B614E">
        <w:rPr>
          <w:rFonts w:ascii="Times New Roman" w:hAnsi="Times New Roman"/>
          <w:sz w:val="28"/>
          <w:szCs w:val="28"/>
        </w:rPr>
        <w:t>5,59</w:t>
      </w:r>
      <w:r w:rsidR="00415EBF" w:rsidRPr="008B614E">
        <w:rPr>
          <w:rFonts w:ascii="Times New Roman" w:hAnsi="Times New Roman"/>
          <w:sz w:val="28"/>
          <w:szCs w:val="28"/>
        </w:rPr>
        <w:t>% от проверенного объема финансирования</w:t>
      </w:r>
      <w:r w:rsidRPr="008B614E">
        <w:rPr>
          <w:rFonts w:ascii="Times New Roman" w:hAnsi="Times New Roman"/>
          <w:sz w:val="28"/>
          <w:szCs w:val="28"/>
        </w:rPr>
        <w:t>, в том числе</w:t>
      </w:r>
      <w:r w:rsidR="00BB30FA" w:rsidRPr="008B614E">
        <w:rPr>
          <w:rFonts w:ascii="Times New Roman" w:hAnsi="Times New Roman"/>
          <w:sz w:val="28"/>
          <w:szCs w:val="28"/>
        </w:rPr>
        <w:t>:</w:t>
      </w:r>
    </w:p>
    <w:p w14:paraId="2307637C" w14:textId="5FA7300B" w:rsidR="00B9757F" w:rsidRPr="008B614E" w:rsidRDefault="0033175B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нарушения, связанные с </w:t>
      </w:r>
      <w:r w:rsidR="00BB30FA" w:rsidRPr="008B614E">
        <w:rPr>
          <w:rFonts w:ascii="Times New Roman" w:hAnsi="Times New Roman"/>
          <w:sz w:val="28"/>
          <w:szCs w:val="28"/>
        </w:rPr>
        <w:t>порядком и условиями оплаты труда сотрудн</w:t>
      </w:r>
      <w:r w:rsidR="00BB30FA" w:rsidRPr="008B614E">
        <w:rPr>
          <w:rFonts w:ascii="Times New Roman" w:hAnsi="Times New Roman"/>
          <w:sz w:val="28"/>
          <w:szCs w:val="28"/>
        </w:rPr>
        <w:t>и</w:t>
      </w:r>
      <w:r w:rsidR="00BB30FA" w:rsidRPr="008B614E">
        <w:rPr>
          <w:rFonts w:ascii="Times New Roman" w:hAnsi="Times New Roman"/>
          <w:sz w:val="28"/>
          <w:szCs w:val="28"/>
        </w:rPr>
        <w:t xml:space="preserve">ков, </w:t>
      </w:r>
      <w:r w:rsidRPr="008B614E">
        <w:rPr>
          <w:rFonts w:ascii="Times New Roman" w:hAnsi="Times New Roman"/>
          <w:sz w:val="28"/>
          <w:szCs w:val="28"/>
        </w:rPr>
        <w:t>–</w:t>
      </w:r>
      <w:r w:rsidR="00B860AD" w:rsidRPr="008B614E">
        <w:rPr>
          <w:rFonts w:ascii="Times New Roman" w:hAnsi="Times New Roman"/>
          <w:sz w:val="28"/>
          <w:szCs w:val="28"/>
        </w:rPr>
        <w:t xml:space="preserve"> </w:t>
      </w:r>
      <w:r w:rsidR="005F62ED" w:rsidRPr="008B614E">
        <w:rPr>
          <w:rFonts w:ascii="Times New Roman" w:hAnsi="Times New Roman"/>
          <w:sz w:val="28"/>
          <w:szCs w:val="28"/>
        </w:rPr>
        <w:t>3,693</w:t>
      </w:r>
      <w:r w:rsidR="00B860AD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0FA"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="00BB30FA"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="00BB30FA"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="00BB30FA" w:rsidRPr="008B614E">
        <w:rPr>
          <w:rFonts w:ascii="Times New Roman" w:hAnsi="Times New Roman"/>
          <w:sz w:val="28"/>
          <w:szCs w:val="28"/>
        </w:rPr>
        <w:t>.</w:t>
      </w:r>
      <w:r w:rsidR="00625BAA" w:rsidRPr="008B614E">
        <w:rPr>
          <w:rFonts w:ascii="Times New Roman" w:hAnsi="Times New Roman"/>
          <w:sz w:val="28"/>
          <w:szCs w:val="28"/>
        </w:rPr>
        <w:t>;</w:t>
      </w:r>
    </w:p>
    <w:p w14:paraId="5AF6689E" w14:textId="7417118D" w:rsidR="00415EBF" w:rsidRPr="008B614E" w:rsidRDefault="00415EBF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нецелевое использование средств областного бюджета </w:t>
      </w:r>
      <w:r w:rsidR="00354E12" w:rsidRPr="008B614E">
        <w:rPr>
          <w:rFonts w:ascii="Times New Roman" w:hAnsi="Times New Roman"/>
          <w:sz w:val="28"/>
          <w:szCs w:val="28"/>
        </w:rPr>
        <w:t xml:space="preserve">– </w:t>
      </w:r>
      <w:r w:rsidR="005F62ED" w:rsidRPr="008B614E">
        <w:rPr>
          <w:rFonts w:ascii="Times New Roman" w:hAnsi="Times New Roman"/>
          <w:sz w:val="28"/>
          <w:szCs w:val="28"/>
        </w:rPr>
        <w:t>0,279</w:t>
      </w:r>
      <w:r w:rsidR="00354E12"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E12"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="00354E12"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="00354E12"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="00354E12" w:rsidRPr="008B614E">
        <w:rPr>
          <w:rFonts w:ascii="Times New Roman" w:hAnsi="Times New Roman"/>
          <w:sz w:val="28"/>
          <w:szCs w:val="28"/>
        </w:rPr>
        <w:t>.;</w:t>
      </w:r>
    </w:p>
    <w:p w14:paraId="5F0F138F" w14:textId="4F6CA51D" w:rsidR="005350E5" w:rsidRPr="008B614E" w:rsidRDefault="005350E5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нарушения </w:t>
      </w:r>
      <w:r w:rsidR="008B614E" w:rsidRPr="008B614E">
        <w:rPr>
          <w:rFonts w:ascii="Times New Roman" w:hAnsi="Times New Roman"/>
          <w:sz w:val="28"/>
          <w:szCs w:val="28"/>
        </w:rPr>
        <w:t>при списании продуктов питания</w:t>
      </w:r>
      <w:r w:rsidRPr="008B614E">
        <w:rPr>
          <w:rFonts w:ascii="Times New Roman" w:hAnsi="Times New Roman"/>
          <w:sz w:val="28"/>
          <w:szCs w:val="28"/>
        </w:rPr>
        <w:t xml:space="preserve"> – </w:t>
      </w:r>
      <w:r w:rsidR="008B614E" w:rsidRPr="008B614E">
        <w:rPr>
          <w:rFonts w:ascii="Times New Roman" w:hAnsi="Times New Roman"/>
          <w:sz w:val="28"/>
          <w:szCs w:val="28"/>
        </w:rPr>
        <w:t xml:space="preserve">0,059 </w:t>
      </w:r>
      <w:proofErr w:type="spellStart"/>
      <w:r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Pr="008B614E">
        <w:rPr>
          <w:rFonts w:ascii="Times New Roman" w:hAnsi="Times New Roman"/>
          <w:sz w:val="28"/>
          <w:szCs w:val="28"/>
        </w:rPr>
        <w:t>.;</w:t>
      </w:r>
    </w:p>
    <w:p w14:paraId="6E922F2F" w14:textId="197ECEF4" w:rsidR="005350E5" w:rsidRPr="008B614E" w:rsidRDefault="005350E5" w:rsidP="00BB30FA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нарушение норм законодательства в сфере закупок – </w:t>
      </w:r>
      <w:r w:rsidR="008B614E" w:rsidRPr="008B614E">
        <w:rPr>
          <w:rFonts w:ascii="Times New Roman" w:hAnsi="Times New Roman"/>
          <w:sz w:val="28"/>
          <w:szCs w:val="28"/>
        </w:rPr>
        <w:t>1,713</w:t>
      </w:r>
      <w:r w:rsidRPr="008B61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614E">
        <w:rPr>
          <w:rFonts w:ascii="Times New Roman" w:hAnsi="Times New Roman"/>
          <w:sz w:val="28"/>
          <w:szCs w:val="28"/>
        </w:rPr>
        <w:t>млн</w:t>
      </w:r>
      <w:proofErr w:type="gramStart"/>
      <w:r w:rsidRPr="008B614E">
        <w:rPr>
          <w:rFonts w:ascii="Times New Roman" w:hAnsi="Times New Roman"/>
          <w:sz w:val="28"/>
          <w:szCs w:val="28"/>
        </w:rPr>
        <w:t>.р</w:t>
      </w:r>
      <w:proofErr w:type="gramEnd"/>
      <w:r w:rsidRPr="008B614E">
        <w:rPr>
          <w:rFonts w:ascii="Times New Roman" w:hAnsi="Times New Roman"/>
          <w:sz w:val="28"/>
          <w:szCs w:val="28"/>
        </w:rPr>
        <w:t>уб</w:t>
      </w:r>
      <w:proofErr w:type="spellEnd"/>
      <w:r w:rsidRPr="008B614E">
        <w:rPr>
          <w:rFonts w:ascii="Times New Roman" w:hAnsi="Times New Roman"/>
          <w:sz w:val="28"/>
          <w:szCs w:val="28"/>
        </w:rPr>
        <w:t>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Default="003C7A19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аправлен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14:paraId="0A46BD93" w14:textId="2ACEDF07" w:rsidR="005350E5" w:rsidRDefault="00C63610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>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 w:rsidRPr="008B614E">
        <w:rPr>
          <w:rFonts w:ascii="Times New Roman" w:hAnsi="Times New Roman"/>
          <w:sz w:val="28"/>
          <w:szCs w:val="28"/>
        </w:rPr>
        <w:t xml:space="preserve">, </w:t>
      </w:r>
      <w:r w:rsidR="003C7A19" w:rsidRPr="008B614E">
        <w:rPr>
          <w:rFonts w:ascii="Times New Roman" w:hAnsi="Times New Roman"/>
          <w:sz w:val="28"/>
          <w:szCs w:val="28"/>
        </w:rPr>
        <w:t>в адре</w:t>
      </w:r>
      <w:r w:rsidR="00766468" w:rsidRPr="008B614E">
        <w:rPr>
          <w:rFonts w:ascii="Times New Roman" w:hAnsi="Times New Roman"/>
          <w:sz w:val="28"/>
          <w:szCs w:val="28"/>
        </w:rPr>
        <w:t xml:space="preserve">с </w:t>
      </w:r>
      <w:r w:rsidR="008B614E">
        <w:rPr>
          <w:rFonts w:ascii="Times New Roman" w:hAnsi="Times New Roman"/>
          <w:sz w:val="28"/>
          <w:szCs w:val="28"/>
        </w:rPr>
        <w:t xml:space="preserve">директора </w:t>
      </w:r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>ГАПОУ А</w:t>
      </w:r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>р</w:t>
      </w:r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хангельской области «Архангельский техникум водных магистралей им. С.Н. </w:t>
      </w:r>
      <w:proofErr w:type="spellStart"/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>Орешкова</w:t>
      </w:r>
      <w:proofErr w:type="spellEnd"/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3C7A19">
        <w:rPr>
          <w:rFonts w:ascii="Times New Roman" w:hAnsi="Times New Roman"/>
          <w:sz w:val="28"/>
          <w:szCs w:val="28"/>
        </w:rPr>
        <w:t>;</w:t>
      </w:r>
    </w:p>
    <w:p w14:paraId="08694A09" w14:textId="77777777" w:rsidR="005350E5" w:rsidRDefault="005350E5" w:rsidP="005350E5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350E5">
        <w:rPr>
          <w:rFonts w:ascii="Times New Roman" w:hAnsi="Times New Roman"/>
          <w:sz w:val="28"/>
          <w:szCs w:val="28"/>
        </w:rPr>
        <w:t>озбу</w:t>
      </w:r>
      <w:r>
        <w:rPr>
          <w:rFonts w:ascii="Times New Roman" w:hAnsi="Times New Roman"/>
          <w:sz w:val="28"/>
          <w:szCs w:val="28"/>
        </w:rPr>
        <w:t>ждены</w:t>
      </w:r>
      <w:r w:rsidRPr="005350E5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5350E5">
        <w:rPr>
          <w:rFonts w:ascii="Times New Roman" w:hAnsi="Times New Roman"/>
          <w:sz w:val="28"/>
          <w:szCs w:val="28"/>
        </w:rPr>
        <w:t xml:space="preserve"> по делам об а</w:t>
      </w:r>
      <w:r>
        <w:rPr>
          <w:rFonts w:ascii="Times New Roman" w:hAnsi="Times New Roman"/>
          <w:sz w:val="28"/>
          <w:szCs w:val="28"/>
        </w:rPr>
        <w:t>дминистративных правонар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шениях;</w:t>
      </w:r>
    </w:p>
    <w:p w14:paraId="0B5AE716" w14:textId="71291CA3" w:rsidR="005350E5" w:rsidRPr="008B614E" w:rsidRDefault="005350E5" w:rsidP="008B614E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>направлены информационные письма о результатах контрольного мер</w:t>
      </w:r>
      <w:r w:rsidRPr="008B614E">
        <w:rPr>
          <w:rFonts w:ascii="Times New Roman" w:hAnsi="Times New Roman"/>
          <w:sz w:val="28"/>
          <w:szCs w:val="28"/>
        </w:rPr>
        <w:t>о</w:t>
      </w:r>
      <w:r w:rsidRPr="008B614E">
        <w:rPr>
          <w:rFonts w:ascii="Times New Roman" w:hAnsi="Times New Roman"/>
          <w:sz w:val="28"/>
          <w:szCs w:val="28"/>
        </w:rPr>
        <w:t xml:space="preserve">приятия в Архангельское областное Собрание депутатов и министерство </w:t>
      </w:r>
      <w:r w:rsidR="008B614E" w:rsidRPr="008B614E">
        <w:rPr>
          <w:rFonts w:ascii="Times New Roman" w:hAnsi="Times New Roman"/>
          <w:sz w:val="28"/>
          <w:szCs w:val="28"/>
        </w:rPr>
        <w:t>о</w:t>
      </w:r>
      <w:r w:rsidR="008B614E" w:rsidRPr="008B614E">
        <w:rPr>
          <w:rFonts w:ascii="Times New Roman" w:hAnsi="Times New Roman"/>
          <w:sz w:val="28"/>
          <w:szCs w:val="28"/>
        </w:rPr>
        <w:t>б</w:t>
      </w:r>
      <w:r w:rsidR="008B614E" w:rsidRPr="008B614E">
        <w:rPr>
          <w:rFonts w:ascii="Times New Roman" w:hAnsi="Times New Roman"/>
          <w:sz w:val="28"/>
          <w:szCs w:val="28"/>
        </w:rPr>
        <w:t>разования и науки</w:t>
      </w:r>
      <w:r w:rsidRPr="008B614E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8B614E" w:rsidRPr="008B614E">
        <w:rPr>
          <w:rFonts w:ascii="Times New Roman" w:hAnsi="Times New Roman"/>
          <w:sz w:val="28"/>
          <w:szCs w:val="28"/>
        </w:rPr>
        <w:t xml:space="preserve">, в </w:t>
      </w:r>
      <w:r w:rsidR="008B614E" w:rsidRPr="008B614E">
        <w:rPr>
          <w:rFonts w:ascii="Times New Roman" w:hAnsi="Times New Roman"/>
          <w:sz w:val="28"/>
          <w:szCs w:val="28"/>
          <w:lang w:bidi="ru-RU"/>
        </w:rPr>
        <w:t xml:space="preserve">Управление </w:t>
      </w:r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>Федеральной слу</w:t>
      </w:r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>ж</w:t>
      </w:r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 xml:space="preserve">бы по надзору в сфере защиты прав потребителей и благополучия человека по Архангельской области и Управление Федеральной антимонопольной службы по Архангельской области, </w:t>
      </w:r>
      <w:proofErr w:type="spellStart"/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>УЭБиПК</w:t>
      </w:r>
      <w:proofErr w:type="spellEnd"/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 xml:space="preserve"> УМВД России</w:t>
      </w:r>
      <w:r w:rsidR="008B614E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>по Архангел</w:t>
      </w:r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>ь</w:t>
      </w:r>
      <w:r w:rsidR="008B614E" w:rsidRPr="008B614E">
        <w:rPr>
          <w:rFonts w:ascii="Times New Roman" w:hAnsi="Times New Roman"/>
          <w:bCs/>
          <w:sz w:val="28"/>
          <w:szCs w:val="28"/>
          <w:lang w:bidi="ru-RU"/>
        </w:rPr>
        <w:t>ской области</w:t>
      </w:r>
      <w:r w:rsidR="008B614E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237E25CA" w14:textId="77777777" w:rsidR="00707657" w:rsidRDefault="00707657">
      <w:pPr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E1B24" w14:textId="77777777" w:rsidR="00E73C89" w:rsidRDefault="00E73C89" w:rsidP="00FB5A78">
      <w:pPr>
        <w:spacing w:after="0" w:line="240" w:lineRule="auto"/>
      </w:pPr>
      <w:r>
        <w:separator/>
      </w:r>
    </w:p>
  </w:endnote>
  <w:endnote w:type="continuationSeparator" w:id="0">
    <w:p w14:paraId="4B22DD1D" w14:textId="77777777" w:rsidR="00E73C89" w:rsidRDefault="00E73C89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E897D" w14:textId="77777777" w:rsidR="00E73C89" w:rsidRDefault="00E73C89" w:rsidP="00FB5A78">
      <w:pPr>
        <w:spacing w:after="0" w:line="240" w:lineRule="auto"/>
      </w:pPr>
      <w:r>
        <w:separator/>
      </w:r>
    </w:p>
  </w:footnote>
  <w:footnote w:type="continuationSeparator" w:id="0">
    <w:p w14:paraId="79EF1BE6" w14:textId="77777777" w:rsidR="00E73C89" w:rsidRDefault="00E73C89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A7E30"/>
    <w:rsid w:val="001772C4"/>
    <w:rsid w:val="001A0734"/>
    <w:rsid w:val="001B0E43"/>
    <w:rsid w:val="0022149D"/>
    <w:rsid w:val="002B38D0"/>
    <w:rsid w:val="002C1E52"/>
    <w:rsid w:val="002D52DD"/>
    <w:rsid w:val="002F6266"/>
    <w:rsid w:val="002F74D6"/>
    <w:rsid w:val="002F7B90"/>
    <w:rsid w:val="00302F7F"/>
    <w:rsid w:val="0033175B"/>
    <w:rsid w:val="003468AE"/>
    <w:rsid w:val="00354E12"/>
    <w:rsid w:val="003632A6"/>
    <w:rsid w:val="00385906"/>
    <w:rsid w:val="003C7A19"/>
    <w:rsid w:val="00415EBF"/>
    <w:rsid w:val="0047567C"/>
    <w:rsid w:val="004B1205"/>
    <w:rsid w:val="00511490"/>
    <w:rsid w:val="00512B4B"/>
    <w:rsid w:val="005350E5"/>
    <w:rsid w:val="00546F22"/>
    <w:rsid w:val="005F62ED"/>
    <w:rsid w:val="00613524"/>
    <w:rsid w:val="006144F8"/>
    <w:rsid w:val="00625BAA"/>
    <w:rsid w:val="00631BFB"/>
    <w:rsid w:val="00631E16"/>
    <w:rsid w:val="006657D1"/>
    <w:rsid w:val="00696F7D"/>
    <w:rsid w:val="006E6FC0"/>
    <w:rsid w:val="00707657"/>
    <w:rsid w:val="00766468"/>
    <w:rsid w:val="00771AB9"/>
    <w:rsid w:val="0077710B"/>
    <w:rsid w:val="007F411D"/>
    <w:rsid w:val="00830AD7"/>
    <w:rsid w:val="00831D6B"/>
    <w:rsid w:val="00886A18"/>
    <w:rsid w:val="008B614E"/>
    <w:rsid w:val="008B624E"/>
    <w:rsid w:val="008D40B9"/>
    <w:rsid w:val="008E19E2"/>
    <w:rsid w:val="00937234"/>
    <w:rsid w:val="009B7DA7"/>
    <w:rsid w:val="00A065F6"/>
    <w:rsid w:val="00A12A07"/>
    <w:rsid w:val="00A34F13"/>
    <w:rsid w:val="00A44A65"/>
    <w:rsid w:val="00AA0B33"/>
    <w:rsid w:val="00AD0919"/>
    <w:rsid w:val="00B6153D"/>
    <w:rsid w:val="00B832D1"/>
    <w:rsid w:val="00B860AD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85EE4"/>
    <w:rsid w:val="00C94881"/>
    <w:rsid w:val="00CA3CE2"/>
    <w:rsid w:val="00CB6F68"/>
    <w:rsid w:val="00CC0822"/>
    <w:rsid w:val="00D40CF5"/>
    <w:rsid w:val="00D633F6"/>
    <w:rsid w:val="00D730D7"/>
    <w:rsid w:val="00DB0B24"/>
    <w:rsid w:val="00DC60C8"/>
    <w:rsid w:val="00E22101"/>
    <w:rsid w:val="00E4066E"/>
    <w:rsid w:val="00E73C89"/>
    <w:rsid w:val="00ED65A0"/>
    <w:rsid w:val="00EE506D"/>
    <w:rsid w:val="00F06C36"/>
    <w:rsid w:val="00F11CD3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2020-11-03T11:33:00Z</dcterms:created>
  <dcterms:modified xsi:type="dcterms:W3CDTF">2020-11-03T11:33:00Z</dcterms:modified>
</cp:coreProperties>
</file>