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Pr="00FC47FC" w:rsidRDefault="00934A46" w:rsidP="006D332E">
      <w:pPr>
        <w:pStyle w:val="aff2"/>
      </w:pPr>
    </w:p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657AA0" w:rsidRDefault="00657AA0" w:rsidP="00657AA0">
      <w:pPr>
        <w:pStyle w:val="a3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AA0">
        <w:rPr>
          <w:rFonts w:ascii="Times New Roman" w:eastAsia="Times New Roman" w:hAnsi="Times New Roman"/>
          <w:sz w:val="28"/>
          <w:szCs w:val="28"/>
          <w:lang w:eastAsia="ru-RU"/>
        </w:rPr>
        <w:t>«Проверка выполнения функций и обеспечения финансово-хозяйственной деятельности государственного бюджетного учреждения здравоохранения Архангельской области «Мирнинская центральная городская больница»</w:t>
      </w:r>
    </w:p>
    <w:p w:rsidR="00E55497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E55497">
        <w:rPr>
          <w:rFonts w:ascii="Times New Roman" w:hAnsi="Times New Roman"/>
          <w:sz w:val="28"/>
          <w:szCs w:val="28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343D30" w:rsidRPr="00343D30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</w:t>
      </w:r>
      <w:r w:rsidR="00343D30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="00343D30" w:rsidRPr="00343D3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Архангельского областного Собрания депутатов от 16.12.2020 № 1051 «О включении поручений Архангельского областного Собрания депутатов в план работы контрольно-счетной палаты Архангельской области на 2021 год», </w:t>
      </w:r>
      <w:r w:rsidR="00976496">
        <w:rPr>
          <w:rFonts w:ascii="Times New Roman" w:hAnsi="Times New Roman"/>
          <w:sz w:val="28"/>
          <w:szCs w:val="28"/>
        </w:rPr>
        <w:t>пункт</w:t>
      </w:r>
      <w:r w:rsidR="00F66877">
        <w:rPr>
          <w:rFonts w:ascii="Times New Roman" w:hAnsi="Times New Roman"/>
          <w:sz w:val="28"/>
          <w:szCs w:val="28"/>
        </w:rPr>
        <w:t>ы</w:t>
      </w:r>
      <w:r w:rsidR="00976496">
        <w:rPr>
          <w:rFonts w:ascii="Times New Roman" w:hAnsi="Times New Roman"/>
          <w:sz w:val="28"/>
          <w:szCs w:val="28"/>
        </w:rPr>
        <w:t xml:space="preserve"> 2.2.</w:t>
      </w:r>
      <w:r w:rsidR="00F66877">
        <w:rPr>
          <w:rFonts w:ascii="Times New Roman" w:hAnsi="Times New Roman"/>
          <w:sz w:val="28"/>
          <w:szCs w:val="28"/>
        </w:rPr>
        <w:t>1</w:t>
      </w:r>
      <w:r w:rsidR="00976496">
        <w:rPr>
          <w:rFonts w:ascii="Times New Roman" w:hAnsi="Times New Roman"/>
          <w:sz w:val="28"/>
          <w:szCs w:val="28"/>
        </w:rPr>
        <w:t>.1.</w:t>
      </w:r>
      <w:r w:rsidR="00F66877">
        <w:rPr>
          <w:rFonts w:ascii="Times New Roman" w:hAnsi="Times New Roman"/>
          <w:sz w:val="28"/>
          <w:szCs w:val="28"/>
        </w:rPr>
        <w:t xml:space="preserve"> и 3.1.</w:t>
      </w:r>
      <w:r w:rsidR="00E55497" w:rsidRPr="00E55497">
        <w:rPr>
          <w:rFonts w:ascii="Times New Roman" w:hAnsi="Times New Roman"/>
          <w:sz w:val="28"/>
          <w:szCs w:val="28"/>
        </w:rPr>
        <w:t xml:space="preserve"> плана экспертно-аналитической и контрольной деятельности контрольно-счетной палаты на 2021 год, распоряжение председателя контрольно-счетной палаты Архангельской области (далее  – КСП АО) от </w:t>
      </w:r>
      <w:r w:rsidR="00F66877">
        <w:rPr>
          <w:rFonts w:ascii="Times New Roman" w:hAnsi="Times New Roman"/>
          <w:sz w:val="28"/>
          <w:szCs w:val="28"/>
        </w:rPr>
        <w:t>24</w:t>
      </w:r>
      <w:r w:rsidR="00976496">
        <w:rPr>
          <w:rFonts w:ascii="Times New Roman" w:hAnsi="Times New Roman"/>
          <w:sz w:val="28"/>
          <w:szCs w:val="28"/>
        </w:rPr>
        <w:t>.05</w:t>
      </w:r>
      <w:r w:rsidR="00E55497" w:rsidRPr="00E55497">
        <w:rPr>
          <w:rFonts w:ascii="Times New Roman" w:hAnsi="Times New Roman"/>
          <w:sz w:val="28"/>
          <w:szCs w:val="28"/>
        </w:rPr>
        <w:t xml:space="preserve">.2021 № </w:t>
      </w:r>
      <w:r w:rsidR="00343D30">
        <w:rPr>
          <w:rFonts w:ascii="Times New Roman" w:hAnsi="Times New Roman"/>
          <w:sz w:val="28"/>
          <w:szCs w:val="28"/>
        </w:rPr>
        <w:t>21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B26496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B26496">
        <w:rPr>
          <w:rFonts w:ascii="Times New Roman" w:hAnsi="Times New Roman"/>
          <w:sz w:val="28"/>
          <w:szCs w:val="28"/>
          <w:u w:val="single"/>
        </w:rPr>
        <w:t>Объект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 xml:space="preserve"> контрольного мероприятия</w:t>
      </w:r>
      <w:r w:rsidR="00291A20" w:rsidRPr="00E55497">
        <w:rPr>
          <w:rFonts w:ascii="Times New Roman" w:hAnsi="Times New Roman"/>
          <w:sz w:val="28"/>
          <w:szCs w:val="28"/>
        </w:rPr>
        <w:t>:</w:t>
      </w:r>
      <w:r w:rsidR="00A65DC1" w:rsidRPr="00E55497">
        <w:rPr>
          <w:rFonts w:ascii="Times New Roman" w:hAnsi="Times New Roman"/>
          <w:sz w:val="28"/>
          <w:szCs w:val="28"/>
        </w:rPr>
        <w:t xml:space="preserve"> </w:t>
      </w:r>
      <w:r w:rsidR="00B26496" w:rsidRPr="00B26496"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 Архангельской области «Мирнинская центральная городская больница»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E55497">
        <w:rPr>
          <w:rFonts w:ascii="Times New Roman" w:hAnsi="Times New Roman"/>
          <w:sz w:val="28"/>
          <w:szCs w:val="28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B26496">
        <w:rPr>
          <w:rFonts w:ascii="Times New Roman" w:hAnsi="Times New Roman"/>
          <w:sz w:val="28"/>
          <w:szCs w:val="28"/>
        </w:rPr>
        <w:t>24</w:t>
      </w:r>
      <w:r w:rsidR="00936079">
        <w:rPr>
          <w:rFonts w:ascii="Times New Roman" w:hAnsi="Times New Roman"/>
          <w:sz w:val="28"/>
          <w:szCs w:val="28"/>
        </w:rPr>
        <w:t xml:space="preserve"> мая</w:t>
      </w:r>
      <w:r w:rsidR="004F16A7" w:rsidRPr="00E55497">
        <w:rPr>
          <w:rFonts w:ascii="Times New Roman" w:hAnsi="Times New Roman"/>
          <w:sz w:val="28"/>
          <w:szCs w:val="28"/>
        </w:rPr>
        <w:t xml:space="preserve"> </w:t>
      </w:r>
      <w:r w:rsidR="00FD6AF2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 </w:t>
      </w:r>
      <w:r w:rsidR="00B26496">
        <w:rPr>
          <w:rFonts w:ascii="Times New Roman" w:hAnsi="Times New Roman"/>
          <w:sz w:val="28"/>
          <w:szCs w:val="28"/>
        </w:rPr>
        <w:t>29</w:t>
      </w:r>
      <w:r w:rsidR="00936079">
        <w:rPr>
          <w:rFonts w:ascii="Times New Roman" w:hAnsi="Times New Roman"/>
          <w:sz w:val="28"/>
          <w:szCs w:val="28"/>
        </w:rPr>
        <w:t xml:space="preserve"> </w:t>
      </w:r>
      <w:r w:rsidR="00B26496">
        <w:rPr>
          <w:rFonts w:ascii="Times New Roman" w:hAnsi="Times New Roman"/>
          <w:sz w:val="28"/>
          <w:szCs w:val="28"/>
        </w:rPr>
        <w:t>июня</w:t>
      </w:r>
      <w:r w:rsidR="004F16A7" w:rsidRPr="00E55497">
        <w:rPr>
          <w:rFonts w:ascii="Times New Roman" w:hAnsi="Times New Roman"/>
          <w:sz w:val="28"/>
          <w:szCs w:val="28"/>
        </w:rPr>
        <w:t xml:space="preserve"> 2021 года.</w:t>
      </w:r>
    </w:p>
    <w:p w:rsidR="00FF0F82" w:rsidRPr="00FF0F82" w:rsidRDefault="00FF0F82" w:rsidP="00FF0F82">
      <w:pPr>
        <w:widowControl w:val="0"/>
        <w:spacing w:line="322" w:lineRule="exac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="00D815B3" w:rsidRPr="00E55497">
        <w:rPr>
          <w:sz w:val="28"/>
          <w:szCs w:val="28"/>
          <w:u w:val="single"/>
        </w:rPr>
        <w:t>Цел</w:t>
      </w:r>
      <w:r w:rsidR="00936079">
        <w:rPr>
          <w:sz w:val="28"/>
          <w:szCs w:val="28"/>
          <w:u w:val="single"/>
        </w:rPr>
        <w:t>ь</w:t>
      </w:r>
      <w:r w:rsidR="00D815B3" w:rsidRPr="00E55497">
        <w:rPr>
          <w:sz w:val="28"/>
          <w:szCs w:val="28"/>
          <w:u w:val="single"/>
        </w:rPr>
        <w:t xml:space="preserve"> контрольного мероприятия:</w:t>
      </w:r>
      <w:r w:rsidR="004F16A7" w:rsidRPr="00E55497">
        <w:t xml:space="preserve"> </w:t>
      </w:r>
      <w:r w:rsidR="00936079" w:rsidRPr="00936079">
        <w:rPr>
          <w:sz w:val="28"/>
          <w:szCs w:val="28"/>
        </w:rPr>
        <w:t>п</w:t>
      </w:r>
      <w:r w:rsidR="00936079" w:rsidRPr="008B0B0E">
        <w:rPr>
          <w:sz w:val="28"/>
          <w:szCs w:val="28"/>
        </w:rPr>
        <w:t>роверка соблюдения бюджетного и иного законодательства при расходовании бюджетных средств, выделенных в рамках реализации мероприяти</w:t>
      </w:r>
      <w:r w:rsidR="00C54F85">
        <w:rPr>
          <w:sz w:val="28"/>
          <w:szCs w:val="28"/>
        </w:rPr>
        <w:t>й</w:t>
      </w:r>
      <w:r w:rsidR="00936079" w:rsidRPr="008B0B0E">
        <w:rPr>
          <w:sz w:val="28"/>
          <w:szCs w:val="28"/>
        </w:rPr>
        <w:t xml:space="preserve"> государственной программы Архангельской области «</w:t>
      </w:r>
      <w:r w:rsidR="00C54F85" w:rsidRPr="00C54F85">
        <w:rPr>
          <w:sz w:val="28"/>
          <w:szCs w:val="28"/>
        </w:rPr>
        <w:t>Развитие здравоохранения Архангельской области (2013 - 2024 годы)</w:t>
      </w:r>
      <w:r w:rsidR="00936079" w:rsidRPr="008B0B0E">
        <w:rPr>
          <w:sz w:val="28"/>
          <w:szCs w:val="28"/>
        </w:rPr>
        <w:t xml:space="preserve">», </w:t>
      </w:r>
      <w:r>
        <w:rPr>
          <w:sz w:val="28"/>
          <w:szCs w:val="28"/>
        </w:rPr>
        <w:t>п</w:t>
      </w:r>
      <w:r w:rsidRPr="00FF0F82">
        <w:rPr>
          <w:sz w:val="28"/>
          <w:szCs w:val="28"/>
        </w:rPr>
        <w:t>роверка соблюдения требований Территориальной программы государственных гарантий бесплатного оказания гражданам медицинской помощи в Архангельской области;</w:t>
      </w:r>
    </w:p>
    <w:p w:rsidR="00DA36F4" w:rsidRPr="00CA1698" w:rsidRDefault="00DF28D1" w:rsidP="00FF0F82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A1698">
        <w:rPr>
          <w:rFonts w:ascii="Times New Roman" w:hAnsi="Times New Roman"/>
          <w:bCs/>
          <w:sz w:val="28"/>
          <w:szCs w:val="28"/>
        </w:rPr>
        <w:t>5.</w:t>
      </w:r>
      <w:r w:rsidR="00004E41" w:rsidRPr="00CA1698">
        <w:rPr>
          <w:rFonts w:ascii="Times New Roman" w:hAnsi="Times New Roman"/>
          <w:bCs/>
          <w:sz w:val="28"/>
          <w:szCs w:val="28"/>
        </w:rPr>
        <w:t xml:space="preserve"> </w:t>
      </w:r>
      <w:r w:rsidR="00D92BFD" w:rsidRPr="00CA1698">
        <w:rPr>
          <w:rFonts w:ascii="Times New Roman" w:hAnsi="Times New Roman"/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CA1698" w:rsidRPr="00CA1698" w:rsidRDefault="008A5082" w:rsidP="00CA1698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  <w:lang w:eastAsia="en-US"/>
        </w:rPr>
        <w:t xml:space="preserve">5.1. </w:t>
      </w:r>
      <w:r w:rsidR="004F257B">
        <w:rPr>
          <w:sz w:val="28"/>
          <w:szCs w:val="28"/>
          <w:lang w:eastAsia="en-US"/>
        </w:rPr>
        <w:t xml:space="preserve">Учреждением </w:t>
      </w:r>
      <w:r w:rsidR="00CA1698" w:rsidRPr="00CA1698">
        <w:rPr>
          <w:sz w:val="28"/>
          <w:szCs w:val="28"/>
          <w:lang w:eastAsia="en-US"/>
        </w:rPr>
        <w:t>допущены</w:t>
      </w:r>
      <w:r w:rsidR="004F257B">
        <w:rPr>
          <w:sz w:val="28"/>
          <w:szCs w:val="28"/>
          <w:lang w:eastAsia="en-US"/>
        </w:rPr>
        <w:t xml:space="preserve"> нарушения </w:t>
      </w:r>
      <w:r w:rsidR="004F257B" w:rsidRPr="004F257B">
        <w:rPr>
          <w:sz w:val="28"/>
          <w:szCs w:val="28"/>
          <w:lang w:eastAsia="en-US"/>
        </w:rPr>
        <w:t>Федеральн</w:t>
      </w:r>
      <w:r w:rsidR="00741236">
        <w:rPr>
          <w:sz w:val="28"/>
          <w:szCs w:val="28"/>
          <w:lang w:eastAsia="en-US"/>
        </w:rPr>
        <w:t>ого</w:t>
      </w:r>
      <w:r w:rsidR="004F257B" w:rsidRPr="004F257B">
        <w:rPr>
          <w:sz w:val="28"/>
          <w:szCs w:val="28"/>
          <w:lang w:eastAsia="en-US"/>
        </w:rPr>
        <w:t xml:space="preserve"> закона от 06.12.2011 2011 № 402-ФЗ «О бухгалтерском учете» </w:t>
      </w:r>
      <w:r w:rsidR="00CA1698" w:rsidRPr="00CA1698">
        <w:rPr>
          <w:sz w:val="28"/>
          <w:szCs w:val="28"/>
          <w:lang w:eastAsia="en-US"/>
        </w:rPr>
        <w:t xml:space="preserve">и </w:t>
      </w:r>
      <w:r w:rsidR="00741236" w:rsidRPr="00741236">
        <w:rPr>
          <w:sz w:val="28"/>
          <w:szCs w:val="28"/>
          <w:lang w:eastAsia="en-US"/>
        </w:rPr>
        <w:t>Инструкции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741236">
        <w:rPr>
          <w:sz w:val="28"/>
          <w:szCs w:val="28"/>
          <w:lang w:eastAsia="en-US"/>
        </w:rPr>
        <w:t xml:space="preserve"> </w:t>
      </w:r>
      <w:r w:rsidR="0002183A">
        <w:rPr>
          <w:sz w:val="28"/>
          <w:szCs w:val="28"/>
          <w:lang w:eastAsia="en-US"/>
        </w:rPr>
        <w:t xml:space="preserve">при составлении </w:t>
      </w:r>
      <w:r w:rsidR="00CA1698" w:rsidRPr="00CA1698">
        <w:rPr>
          <w:sz w:val="28"/>
          <w:szCs w:val="28"/>
          <w:lang w:eastAsia="en-US"/>
        </w:rPr>
        <w:t>Отчета об исполнении Плана финансово-хозяйственной деятельности</w:t>
      </w:r>
      <w:r w:rsidR="004F257B">
        <w:rPr>
          <w:sz w:val="28"/>
          <w:szCs w:val="28"/>
          <w:lang w:eastAsia="en-US"/>
        </w:rPr>
        <w:t xml:space="preserve"> за 2020 год </w:t>
      </w:r>
      <w:r w:rsidR="00CA1698" w:rsidRPr="00CA1698">
        <w:rPr>
          <w:sz w:val="28"/>
          <w:szCs w:val="28"/>
          <w:lang w:eastAsia="en-US"/>
        </w:rPr>
        <w:t>на общую сумму 229 081,01 руб.</w:t>
      </w:r>
      <w:r w:rsidR="004F257B">
        <w:rPr>
          <w:sz w:val="28"/>
          <w:szCs w:val="28"/>
          <w:lang w:eastAsia="en-US"/>
        </w:rPr>
        <w:t xml:space="preserve">, что </w:t>
      </w:r>
      <w:r w:rsidR="00CA1698" w:rsidRPr="00CA1698">
        <w:rPr>
          <w:sz w:val="28"/>
          <w:szCs w:val="28"/>
          <w:lang w:eastAsia="en-US"/>
        </w:rPr>
        <w:t>в части заполнения плановых назначений по расходам учреждения</w:t>
      </w:r>
      <w:r>
        <w:rPr>
          <w:sz w:val="28"/>
          <w:szCs w:val="28"/>
          <w:lang w:eastAsia="en-US"/>
        </w:rPr>
        <w:t>.</w:t>
      </w:r>
      <w:r w:rsidR="00CA1698" w:rsidRPr="00CA1698">
        <w:rPr>
          <w:sz w:val="28"/>
          <w:szCs w:val="28"/>
          <w:lang w:eastAsia="en-US"/>
        </w:rPr>
        <w:t xml:space="preserve"> </w:t>
      </w:r>
    </w:p>
    <w:p w:rsidR="00CA1698" w:rsidRPr="00CA1698" w:rsidRDefault="008A5082" w:rsidP="0061772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 Установлено </w:t>
      </w:r>
      <w:r w:rsidR="00CA1698" w:rsidRPr="00CA1698">
        <w:rPr>
          <w:sz w:val="28"/>
          <w:szCs w:val="28"/>
          <w:lang w:eastAsia="en-US"/>
        </w:rPr>
        <w:t xml:space="preserve">нарушение пункта 3.3 статьи 32 Федерального закона от 12.01.1996 № 7-ФЗ «О некоммерческих организациях»,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№ 86н, пункта </w:t>
      </w:r>
      <w:r w:rsidR="00CA1698" w:rsidRPr="00CA1698">
        <w:rPr>
          <w:sz w:val="28"/>
          <w:szCs w:val="28"/>
          <w:lang w:eastAsia="en-US"/>
        </w:rPr>
        <w:lastRenderedPageBreak/>
        <w:t>45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заданий, утвержденного постановлением Правительства Архангельской области от 18.08.2015 № 338-пп (далее – Порядок фо</w:t>
      </w:r>
      <w:r w:rsidR="00FE10A2">
        <w:rPr>
          <w:sz w:val="28"/>
          <w:szCs w:val="28"/>
          <w:lang w:eastAsia="en-US"/>
        </w:rPr>
        <w:t xml:space="preserve">рмирования госзаданий № 338-пп) в части несвоевременного размещения </w:t>
      </w:r>
      <w:r w:rsidR="00157CAD">
        <w:rPr>
          <w:sz w:val="28"/>
          <w:szCs w:val="28"/>
          <w:lang w:eastAsia="en-US"/>
        </w:rPr>
        <w:t xml:space="preserve">утвержденного на 2019 и 2020 годы </w:t>
      </w:r>
      <w:r w:rsidR="00FE10A2">
        <w:rPr>
          <w:sz w:val="28"/>
          <w:szCs w:val="28"/>
          <w:lang w:eastAsia="en-US"/>
        </w:rPr>
        <w:t xml:space="preserve">государственного задания учреждения.  </w:t>
      </w:r>
      <w:r w:rsidR="00CA1698" w:rsidRPr="00CA1698">
        <w:rPr>
          <w:sz w:val="28"/>
          <w:szCs w:val="28"/>
          <w:lang w:eastAsia="en-US"/>
        </w:rPr>
        <w:t xml:space="preserve"> </w:t>
      </w:r>
    </w:p>
    <w:p w:rsidR="00CA1698" w:rsidRPr="00CA1698" w:rsidRDefault="00157CAD" w:rsidP="0061772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Courier New"/>
          <w:sz w:val="28"/>
          <w:szCs w:val="28"/>
          <w:lang w:bidi="ru-RU"/>
        </w:rPr>
        <w:t xml:space="preserve">5.3. </w:t>
      </w:r>
      <w:r w:rsidR="00CA1698" w:rsidRPr="00CA1698">
        <w:rPr>
          <w:rFonts w:eastAsia="Courier New"/>
          <w:sz w:val="28"/>
          <w:szCs w:val="28"/>
          <w:lang w:bidi="ru-RU"/>
        </w:rPr>
        <w:t xml:space="preserve">В </w:t>
      </w:r>
      <w:r w:rsidR="006E4B99">
        <w:rPr>
          <w:rFonts w:eastAsia="Courier New"/>
          <w:sz w:val="28"/>
          <w:szCs w:val="28"/>
          <w:lang w:bidi="ru-RU"/>
        </w:rPr>
        <w:t xml:space="preserve">связи с невыполнением </w:t>
      </w:r>
      <w:r w:rsidR="00CA1698" w:rsidRPr="00CA1698">
        <w:rPr>
          <w:sz w:val="28"/>
          <w:szCs w:val="28"/>
          <w:lang w:eastAsia="en-US"/>
        </w:rPr>
        <w:t xml:space="preserve"> показателя объема государственной услуги «Первичная медико-санитарная помощь, включенная в базовую программу обязательного медицинского страхования</w:t>
      </w:r>
      <w:r w:rsidR="006E4B99">
        <w:rPr>
          <w:sz w:val="28"/>
          <w:szCs w:val="28"/>
          <w:lang w:eastAsia="en-US"/>
        </w:rPr>
        <w:t xml:space="preserve">» </w:t>
      </w:r>
      <w:r w:rsidR="00CA1698" w:rsidRPr="00CA1698">
        <w:rPr>
          <w:sz w:val="28"/>
          <w:szCs w:val="28"/>
          <w:lang w:eastAsia="en-US"/>
        </w:rPr>
        <w:t>утвержденного в составе государственного задания на 2019 г</w:t>
      </w:r>
      <w:r w:rsidR="00034712">
        <w:rPr>
          <w:sz w:val="28"/>
          <w:szCs w:val="28"/>
          <w:lang w:eastAsia="en-US"/>
        </w:rPr>
        <w:t xml:space="preserve">од подлежит возврату в бюджет </w:t>
      </w:r>
      <w:r w:rsidR="00CA1698" w:rsidRPr="00CA1698">
        <w:rPr>
          <w:sz w:val="28"/>
          <w:szCs w:val="28"/>
          <w:lang w:eastAsia="en-US"/>
        </w:rPr>
        <w:t xml:space="preserve"> субсидия на выполнение государственного задания </w:t>
      </w:r>
      <w:r w:rsidR="00034712">
        <w:rPr>
          <w:sz w:val="28"/>
          <w:szCs w:val="28"/>
          <w:lang w:eastAsia="en-US"/>
        </w:rPr>
        <w:t xml:space="preserve"> в размере </w:t>
      </w:r>
      <w:r w:rsidR="00CA1698" w:rsidRPr="00CA1698">
        <w:rPr>
          <w:sz w:val="28"/>
          <w:szCs w:val="28"/>
          <w:lang w:eastAsia="en-US"/>
        </w:rPr>
        <w:t xml:space="preserve"> 548 178,18 руб</w:t>
      </w:r>
      <w:r w:rsidR="00034712">
        <w:rPr>
          <w:sz w:val="28"/>
          <w:szCs w:val="28"/>
          <w:lang w:eastAsia="en-US"/>
        </w:rPr>
        <w:t>.</w:t>
      </w:r>
    </w:p>
    <w:p w:rsidR="00D91AF3" w:rsidRDefault="00034712" w:rsidP="0061772D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5.4.</w:t>
      </w:r>
      <w:r w:rsidR="00D91AF3">
        <w:rPr>
          <w:rFonts w:eastAsia="Courier New"/>
          <w:sz w:val="28"/>
          <w:szCs w:val="28"/>
          <w:lang w:bidi="ru-RU"/>
        </w:rPr>
        <w:t xml:space="preserve"> В связи с капитальным ремонтом </w:t>
      </w:r>
      <w:r w:rsidR="004171CA" w:rsidRPr="004171CA">
        <w:rPr>
          <w:rFonts w:eastAsia="Courier New"/>
          <w:sz w:val="28"/>
          <w:szCs w:val="28"/>
          <w:lang w:bidi="ru-RU"/>
        </w:rPr>
        <w:t>здани</w:t>
      </w:r>
      <w:r w:rsidR="004171CA">
        <w:rPr>
          <w:rFonts w:eastAsia="Courier New"/>
          <w:sz w:val="28"/>
          <w:szCs w:val="28"/>
          <w:lang w:bidi="ru-RU"/>
        </w:rPr>
        <w:t>я</w:t>
      </w:r>
      <w:r w:rsidR="004171CA" w:rsidRPr="004171CA">
        <w:rPr>
          <w:rFonts w:eastAsia="Courier New"/>
          <w:sz w:val="28"/>
          <w:szCs w:val="28"/>
          <w:lang w:bidi="ru-RU"/>
        </w:rPr>
        <w:t xml:space="preserve"> детской </w:t>
      </w:r>
      <w:r w:rsidR="0061772D" w:rsidRPr="004171CA">
        <w:rPr>
          <w:rFonts w:eastAsia="Courier New"/>
          <w:sz w:val="28"/>
          <w:szCs w:val="28"/>
          <w:lang w:bidi="ru-RU"/>
        </w:rPr>
        <w:t>поликлиники,</w:t>
      </w:r>
      <w:r w:rsidR="00D91AF3">
        <w:rPr>
          <w:rFonts w:eastAsia="Courier New"/>
          <w:sz w:val="28"/>
          <w:szCs w:val="28"/>
          <w:lang w:bidi="ru-RU"/>
        </w:rPr>
        <w:t xml:space="preserve"> </w:t>
      </w:r>
      <w:r w:rsidR="004171CA">
        <w:rPr>
          <w:rFonts w:eastAsia="Courier New"/>
          <w:sz w:val="28"/>
          <w:szCs w:val="28"/>
          <w:lang w:bidi="ru-RU"/>
        </w:rPr>
        <w:t>з</w:t>
      </w:r>
      <w:r w:rsidR="00D91AF3" w:rsidRPr="00D91AF3">
        <w:rPr>
          <w:rFonts w:eastAsia="Courier New"/>
          <w:sz w:val="28"/>
          <w:szCs w:val="28"/>
          <w:lang w:bidi="ru-RU"/>
        </w:rPr>
        <w:t>акупленные в 2020 году, 12 автоматизированных рабочих места (системный блок + монитор), 2 принтера и 3 МФУ на общую сумму 548 181,50 руб. на</w:t>
      </w:r>
      <w:r w:rsidR="004171CA">
        <w:rPr>
          <w:rFonts w:eastAsia="Courier New"/>
          <w:sz w:val="28"/>
          <w:szCs w:val="28"/>
          <w:lang w:bidi="ru-RU"/>
        </w:rPr>
        <w:t xml:space="preserve"> 31.12.2020 не эксплуатируются.</w:t>
      </w:r>
    </w:p>
    <w:p w:rsidR="0079049F" w:rsidRDefault="00413953" w:rsidP="0061772D">
      <w:pPr>
        <w:widowControl w:val="0"/>
        <w:ind w:firstLine="709"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5.5. </w:t>
      </w:r>
      <w:r w:rsidR="00CA1698" w:rsidRPr="00CA1698">
        <w:rPr>
          <w:rFonts w:eastAsia="Calibri"/>
          <w:sz w:val="28"/>
          <w:szCs w:val="28"/>
          <w:lang w:bidi="ru-RU"/>
        </w:rPr>
        <w:t xml:space="preserve">В ходе проверки использования средств на оплату труда выявлено, что </w:t>
      </w:r>
      <w:r w:rsidR="0079049F" w:rsidRPr="0079049F">
        <w:rPr>
          <w:rFonts w:eastAsia="Calibri"/>
          <w:sz w:val="28"/>
          <w:szCs w:val="28"/>
          <w:lang w:bidi="ru-RU"/>
        </w:rPr>
        <w:t xml:space="preserve">оформление учреждением документов по оплате труда работников </w:t>
      </w:r>
      <w:r w:rsidR="0079049F">
        <w:rPr>
          <w:rFonts w:eastAsia="Calibri"/>
          <w:sz w:val="28"/>
          <w:szCs w:val="28"/>
          <w:lang w:bidi="ru-RU"/>
        </w:rPr>
        <w:t xml:space="preserve">производилось не </w:t>
      </w:r>
      <w:r w:rsidR="0079049F" w:rsidRPr="0079049F">
        <w:rPr>
          <w:rFonts w:eastAsia="Calibri"/>
          <w:sz w:val="28"/>
          <w:szCs w:val="28"/>
          <w:lang w:bidi="ru-RU"/>
        </w:rPr>
        <w:t xml:space="preserve">в соответствие с нормами трудового законодательства, Положением об установлении систем оплаты труда от 05.06.2009 № 149-па/24, Отраслевым примерным положением об оплате труда № 600-пп, регулирующих порядок и основания выплат, </w:t>
      </w:r>
      <w:r w:rsidR="00471A14">
        <w:rPr>
          <w:rFonts w:eastAsia="Calibri"/>
          <w:sz w:val="28"/>
          <w:szCs w:val="28"/>
          <w:lang w:bidi="ru-RU"/>
        </w:rPr>
        <w:t xml:space="preserve">в части выплат </w:t>
      </w:r>
      <w:r w:rsidR="0079049F" w:rsidRPr="0079049F">
        <w:rPr>
          <w:rFonts w:eastAsia="Calibri"/>
          <w:sz w:val="28"/>
          <w:szCs w:val="28"/>
          <w:lang w:bidi="ru-RU"/>
        </w:rPr>
        <w:t>стимулирующего характера.</w:t>
      </w:r>
    </w:p>
    <w:p w:rsidR="00CA1698" w:rsidRPr="00CA1698" w:rsidRDefault="0061772D" w:rsidP="0061772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bidi="ru-RU"/>
        </w:rPr>
        <w:t>У</w:t>
      </w:r>
      <w:r w:rsidR="00DA1C61" w:rsidRPr="00DA1C61">
        <w:rPr>
          <w:rFonts w:eastAsia="Calibri"/>
          <w:sz w:val="28"/>
          <w:szCs w:val="28"/>
          <w:lang w:eastAsia="en-US"/>
        </w:rPr>
        <w:t xml:space="preserve">чреждением несвоевременно произведена выплата стимулирующего характера за особые условия труда и дополнительную </w:t>
      </w:r>
      <w:r w:rsidR="00DA1C61">
        <w:rPr>
          <w:rFonts w:eastAsia="Calibri"/>
          <w:sz w:val="28"/>
          <w:szCs w:val="28"/>
          <w:lang w:eastAsia="en-US"/>
        </w:rPr>
        <w:t>нагрузку медицинским работникам,</w:t>
      </w:r>
      <w:r w:rsidR="00CA1698" w:rsidRPr="00CA1698">
        <w:rPr>
          <w:rFonts w:eastAsia="Calibri"/>
          <w:sz w:val="28"/>
          <w:szCs w:val="28"/>
          <w:lang w:eastAsia="en-US"/>
        </w:rPr>
        <w:t xml:space="preserve"> оказывающим медицинскую помощь гражданам, у которых выявлена новая коронавирусная инфекция, и лицам из групп риска заражения нов</w:t>
      </w:r>
      <w:r w:rsidR="0070655F">
        <w:rPr>
          <w:rFonts w:eastAsia="Calibri"/>
          <w:sz w:val="28"/>
          <w:szCs w:val="28"/>
          <w:lang w:eastAsia="en-US"/>
        </w:rPr>
        <w:t>ой коронавирусной инфекцией.</w:t>
      </w:r>
    </w:p>
    <w:p w:rsidR="00CA1698" w:rsidRPr="00CA1698" w:rsidRDefault="0070655F" w:rsidP="0061772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61772D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CA1698" w:rsidRPr="00CA1698">
        <w:rPr>
          <w:rFonts w:eastAsia="Calibri"/>
          <w:sz w:val="28"/>
          <w:szCs w:val="28"/>
          <w:lang w:eastAsia="en-US"/>
        </w:rPr>
        <w:t xml:space="preserve">При проверке </w:t>
      </w:r>
      <w:r w:rsidR="00CA1698" w:rsidRPr="00CA1698">
        <w:rPr>
          <w:rFonts w:eastAsia="Calibri"/>
          <w:sz w:val="28"/>
          <w:szCs w:val="28"/>
          <w:lang w:bidi="ru-RU"/>
        </w:rPr>
        <w:t>соблюдения требований Территориальной программы государственных гарантий бесплатного оказания гражданам медицинской помощи в Архангельской области установлен</w:t>
      </w:r>
      <w:r w:rsidR="003E458F">
        <w:rPr>
          <w:rFonts w:eastAsia="Calibri"/>
          <w:sz w:val="28"/>
          <w:szCs w:val="28"/>
          <w:lang w:bidi="ru-RU"/>
        </w:rPr>
        <w:t xml:space="preserve">ы факты превышения </w:t>
      </w:r>
      <w:r w:rsidR="00CA1698" w:rsidRPr="00CA1698">
        <w:rPr>
          <w:rFonts w:eastAsia="Calibri"/>
          <w:sz w:val="28"/>
          <w:szCs w:val="28"/>
          <w:lang w:bidi="ru-RU"/>
        </w:rPr>
        <w:t xml:space="preserve">срока ожидания </w:t>
      </w:r>
      <w:r w:rsidR="00CA1698" w:rsidRPr="00CA1698">
        <w:rPr>
          <w:sz w:val="28"/>
          <w:szCs w:val="28"/>
          <w:lang w:bidi="ru-RU"/>
        </w:rPr>
        <w:t>амбулаторного приема к врачу-терапевту участковому, врачу-педиатру участковому, фельдшеру, ведущему самостоятельный прием.</w:t>
      </w:r>
    </w:p>
    <w:p w:rsidR="00CA1698" w:rsidRPr="00CA1698" w:rsidRDefault="00CA1698" w:rsidP="0061772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CA1698">
        <w:rPr>
          <w:rFonts w:eastAsia="Calibri"/>
          <w:sz w:val="28"/>
          <w:szCs w:val="28"/>
          <w:lang w:bidi="ru-RU"/>
        </w:rPr>
        <w:t>При сравнении сроков ожидания магнитно-резонансной томографии и компьютерной томографии установлено, что учреждением допущено наличие очередности и срока ожидания, превышающего</w:t>
      </w:r>
      <w:r w:rsidRPr="00CA1698">
        <w:rPr>
          <w:rFonts w:eastAsia="SimSun"/>
          <w:kern w:val="2"/>
          <w:sz w:val="28"/>
          <w:szCs w:val="28"/>
          <w:lang w:eastAsia="ar-SA" w:bidi="ru-RU"/>
        </w:rPr>
        <w:t xml:space="preserve"> установленную территориальной </w:t>
      </w:r>
      <w:r w:rsidRPr="00CA1698">
        <w:rPr>
          <w:kern w:val="2"/>
          <w:sz w:val="28"/>
          <w:szCs w:val="28"/>
          <w:lang w:eastAsia="ar-SA" w:bidi="ru-RU"/>
        </w:rPr>
        <w:t xml:space="preserve">программой госгарантий на 2020 и на 2021 год, </w:t>
      </w:r>
      <w:r w:rsidRPr="00CA1698">
        <w:rPr>
          <w:rFonts w:eastAsia="Calibri"/>
          <w:sz w:val="28"/>
          <w:szCs w:val="28"/>
          <w:lang w:bidi="ru-RU"/>
        </w:rPr>
        <w:t xml:space="preserve">что свидетельствует о нарушении </w:t>
      </w:r>
      <w:r w:rsidRPr="00CA1698">
        <w:rPr>
          <w:kern w:val="2"/>
          <w:sz w:val="28"/>
          <w:szCs w:val="28"/>
          <w:lang w:eastAsia="ar-SA" w:bidi="ru-RU"/>
        </w:rPr>
        <w:t xml:space="preserve">пункта 6 </w:t>
      </w:r>
      <w:r w:rsidRPr="00CA1698">
        <w:rPr>
          <w:rFonts w:eastAsia="Calibri"/>
          <w:sz w:val="28"/>
          <w:szCs w:val="28"/>
          <w:lang w:bidi="ru-RU"/>
        </w:rPr>
        <w:t>Территориальной программы № 777-пп и пункта 6 Территориальной программы государственных гарантий бесплатного оказания гражданам медицинской помощи в Архангельской области на 2020 г. и на плановый период 2021 и 2022 гг., утвержденной Постановлением Правительства Архангельской области от 22.12.2020 № 911-пп.</w:t>
      </w:r>
    </w:p>
    <w:p w:rsidR="00CA1698" w:rsidRPr="00CA1698" w:rsidRDefault="00CA1698" w:rsidP="006177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bidi="ru-RU"/>
        </w:rPr>
      </w:pPr>
      <w:r w:rsidRPr="00CA1698">
        <w:rPr>
          <w:rFonts w:eastAsia="Calibri"/>
          <w:sz w:val="28"/>
          <w:szCs w:val="28"/>
          <w:lang w:bidi="ru-RU"/>
        </w:rPr>
        <w:t xml:space="preserve">При выборочной проверке соблюдения сроков ожидания ультразвуковых исследований, установлено, что в нарушение </w:t>
      </w:r>
      <w:r w:rsidRPr="00CA1698">
        <w:rPr>
          <w:kern w:val="2"/>
          <w:sz w:val="28"/>
          <w:szCs w:val="28"/>
          <w:lang w:eastAsia="ar-SA" w:bidi="ru-RU"/>
        </w:rPr>
        <w:t xml:space="preserve">пункта 6 </w:t>
      </w:r>
      <w:r w:rsidRPr="00CA1698">
        <w:rPr>
          <w:rFonts w:eastAsia="Calibri"/>
          <w:sz w:val="28"/>
          <w:szCs w:val="28"/>
          <w:lang w:bidi="ru-RU"/>
        </w:rPr>
        <w:t xml:space="preserve">Территориальной программы № 646-пп, </w:t>
      </w:r>
      <w:r w:rsidRPr="00CA1698">
        <w:rPr>
          <w:kern w:val="2"/>
          <w:sz w:val="28"/>
          <w:szCs w:val="28"/>
          <w:lang w:eastAsia="ar-SA" w:bidi="ru-RU"/>
        </w:rPr>
        <w:t xml:space="preserve">пункта 6 </w:t>
      </w:r>
      <w:r w:rsidRPr="00CA1698">
        <w:rPr>
          <w:rFonts w:eastAsia="Calibri"/>
          <w:sz w:val="28"/>
          <w:szCs w:val="28"/>
          <w:lang w:bidi="ru-RU"/>
        </w:rPr>
        <w:t xml:space="preserve">Территориальной программы 777-пп, учреждением допущено превышение срока ожидания на </w:t>
      </w:r>
      <w:r w:rsidRPr="00CA1698">
        <w:rPr>
          <w:sz w:val="28"/>
          <w:szCs w:val="28"/>
          <w:lang w:bidi="ru-RU"/>
        </w:rPr>
        <w:t xml:space="preserve">проведение </w:t>
      </w:r>
      <w:r w:rsidRPr="00CA1698">
        <w:rPr>
          <w:sz w:val="28"/>
          <w:szCs w:val="28"/>
          <w:lang w:bidi="ru-RU"/>
        </w:rPr>
        <w:lastRenderedPageBreak/>
        <w:t>ультразвуковых исследований.</w:t>
      </w:r>
    </w:p>
    <w:p w:rsidR="00CA1698" w:rsidRPr="0061772D" w:rsidRDefault="00CA1698" w:rsidP="0061772D">
      <w:pPr>
        <w:widowControl w:val="0"/>
        <w:shd w:val="clear" w:color="auto" w:fill="FFFFFF"/>
        <w:ind w:firstLine="709"/>
        <w:jc w:val="both"/>
        <w:rPr>
          <w:sz w:val="28"/>
          <w:szCs w:val="28"/>
          <w:lang w:bidi="ru-RU"/>
        </w:rPr>
      </w:pPr>
      <w:r w:rsidRPr="00CA1698">
        <w:rPr>
          <w:sz w:val="28"/>
          <w:szCs w:val="28"/>
          <w:lang w:bidi="ru-RU"/>
        </w:rPr>
        <w:t xml:space="preserve">В адрес главного врача </w:t>
      </w:r>
      <w:r w:rsidRPr="00CA1698">
        <w:rPr>
          <w:color w:val="000000"/>
          <w:sz w:val="28"/>
          <w:szCs w:val="28"/>
          <w:shd w:val="clear" w:color="auto" w:fill="FFFFFF"/>
        </w:rPr>
        <w:t>ГБУЗ АО «Мирнинская центральная городская больница»</w:t>
      </w:r>
      <w:r w:rsidRPr="00CA1698">
        <w:rPr>
          <w:bCs/>
          <w:sz w:val="28"/>
          <w:szCs w:val="28"/>
          <w:lang w:bidi="ru-RU"/>
        </w:rPr>
        <w:t xml:space="preserve"> </w:t>
      </w:r>
      <w:r w:rsidRPr="00CA1698">
        <w:rPr>
          <w:sz w:val="28"/>
          <w:szCs w:val="28"/>
          <w:lang w:bidi="ru-RU"/>
        </w:rPr>
        <w:t xml:space="preserve">направлено представление, срок рассмотрения и выполнения которого установлен до </w:t>
      </w:r>
      <w:r w:rsidRPr="0061772D">
        <w:rPr>
          <w:sz w:val="28"/>
          <w:szCs w:val="28"/>
          <w:lang w:bidi="ru-RU"/>
        </w:rPr>
        <w:t xml:space="preserve">15 декабря 2021 года.  </w:t>
      </w:r>
      <w:bookmarkStart w:id="0" w:name="_GoBack"/>
      <w:bookmarkEnd w:id="0"/>
    </w:p>
    <w:sectPr w:rsidR="00CA1698" w:rsidRPr="0061772D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06" w:rsidRDefault="003C6E06">
      <w:r>
        <w:separator/>
      </w:r>
    </w:p>
  </w:endnote>
  <w:endnote w:type="continuationSeparator" w:id="0">
    <w:p w:rsidR="003C6E06" w:rsidRDefault="003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72D">
          <w:rPr>
            <w:noProof/>
          </w:rPr>
          <w:t>3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06" w:rsidRDefault="003C6E06">
      <w:r>
        <w:separator/>
      </w:r>
    </w:p>
  </w:footnote>
  <w:footnote w:type="continuationSeparator" w:id="0">
    <w:p w:rsidR="003C6E06" w:rsidRDefault="003C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48E24954"/>
    <w:multiLevelType w:val="hybridMultilevel"/>
    <w:tmpl w:val="9574F1B8"/>
    <w:lvl w:ilvl="0" w:tplc="F9B8A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EEA"/>
    <w:rsid w:val="00017CC2"/>
    <w:rsid w:val="00020894"/>
    <w:rsid w:val="00020C55"/>
    <w:rsid w:val="0002183A"/>
    <w:rsid w:val="00021A7F"/>
    <w:rsid w:val="000221C0"/>
    <w:rsid w:val="0002361A"/>
    <w:rsid w:val="00030CE1"/>
    <w:rsid w:val="00031262"/>
    <w:rsid w:val="00033304"/>
    <w:rsid w:val="00034712"/>
    <w:rsid w:val="0003487A"/>
    <w:rsid w:val="000367C2"/>
    <w:rsid w:val="00040A83"/>
    <w:rsid w:val="00044FE1"/>
    <w:rsid w:val="00046F9D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6C33"/>
    <w:rsid w:val="00086FEC"/>
    <w:rsid w:val="00091A8E"/>
    <w:rsid w:val="00092CAA"/>
    <w:rsid w:val="00092D82"/>
    <w:rsid w:val="00093310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1472"/>
    <w:rsid w:val="000D231D"/>
    <w:rsid w:val="000D38EF"/>
    <w:rsid w:val="000D4CBE"/>
    <w:rsid w:val="000D5799"/>
    <w:rsid w:val="000D6D16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35953"/>
    <w:rsid w:val="001359DA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2AE3"/>
    <w:rsid w:val="001573E5"/>
    <w:rsid w:val="00157CAD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58C9"/>
    <w:rsid w:val="001868C8"/>
    <w:rsid w:val="00186E6A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61E"/>
    <w:rsid w:val="001D7D67"/>
    <w:rsid w:val="001E06FF"/>
    <w:rsid w:val="001E0C98"/>
    <w:rsid w:val="001E305A"/>
    <w:rsid w:val="001E3F76"/>
    <w:rsid w:val="001E4853"/>
    <w:rsid w:val="001F084B"/>
    <w:rsid w:val="001F0B8D"/>
    <w:rsid w:val="001F2470"/>
    <w:rsid w:val="001F28D9"/>
    <w:rsid w:val="001F2D6E"/>
    <w:rsid w:val="001F450B"/>
    <w:rsid w:val="001F46D3"/>
    <w:rsid w:val="001F50C8"/>
    <w:rsid w:val="001F5160"/>
    <w:rsid w:val="00202B06"/>
    <w:rsid w:val="0020430B"/>
    <w:rsid w:val="00206BBF"/>
    <w:rsid w:val="00210C1D"/>
    <w:rsid w:val="002125CD"/>
    <w:rsid w:val="002127DC"/>
    <w:rsid w:val="00213AD0"/>
    <w:rsid w:val="00220C66"/>
    <w:rsid w:val="00221E54"/>
    <w:rsid w:val="00222982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50203"/>
    <w:rsid w:val="00251276"/>
    <w:rsid w:val="00251F7A"/>
    <w:rsid w:val="002636B9"/>
    <w:rsid w:val="00263D1C"/>
    <w:rsid w:val="002702CA"/>
    <w:rsid w:val="00271542"/>
    <w:rsid w:val="0027256A"/>
    <w:rsid w:val="00272A83"/>
    <w:rsid w:val="002731E4"/>
    <w:rsid w:val="00274932"/>
    <w:rsid w:val="00276375"/>
    <w:rsid w:val="00280AC5"/>
    <w:rsid w:val="00282CA8"/>
    <w:rsid w:val="00285B0F"/>
    <w:rsid w:val="00285E42"/>
    <w:rsid w:val="002860CA"/>
    <w:rsid w:val="00290009"/>
    <w:rsid w:val="00291A20"/>
    <w:rsid w:val="00293512"/>
    <w:rsid w:val="00296E5F"/>
    <w:rsid w:val="002A2843"/>
    <w:rsid w:val="002A38F1"/>
    <w:rsid w:val="002A5CF1"/>
    <w:rsid w:val="002A6614"/>
    <w:rsid w:val="002B12C7"/>
    <w:rsid w:val="002B6693"/>
    <w:rsid w:val="002B75ED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E0A09"/>
    <w:rsid w:val="002E0F8D"/>
    <w:rsid w:val="002E50DB"/>
    <w:rsid w:val="002E5C37"/>
    <w:rsid w:val="002F01D9"/>
    <w:rsid w:val="002F0ACC"/>
    <w:rsid w:val="002F2643"/>
    <w:rsid w:val="003002A6"/>
    <w:rsid w:val="00306BDC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3D30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707"/>
    <w:rsid w:val="0035717F"/>
    <w:rsid w:val="00357A68"/>
    <w:rsid w:val="00357D2F"/>
    <w:rsid w:val="00357DBB"/>
    <w:rsid w:val="0036111B"/>
    <w:rsid w:val="00362406"/>
    <w:rsid w:val="00363B95"/>
    <w:rsid w:val="00366FCA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DC1"/>
    <w:rsid w:val="003B4FE7"/>
    <w:rsid w:val="003B525F"/>
    <w:rsid w:val="003B7D47"/>
    <w:rsid w:val="003C03AD"/>
    <w:rsid w:val="003C5A66"/>
    <w:rsid w:val="003C6E06"/>
    <w:rsid w:val="003D0B21"/>
    <w:rsid w:val="003D1E9F"/>
    <w:rsid w:val="003D2C61"/>
    <w:rsid w:val="003D53CC"/>
    <w:rsid w:val="003D685B"/>
    <w:rsid w:val="003D704C"/>
    <w:rsid w:val="003D7DD9"/>
    <w:rsid w:val="003E1067"/>
    <w:rsid w:val="003E14E3"/>
    <w:rsid w:val="003E1DD5"/>
    <w:rsid w:val="003E33FF"/>
    <w:rsid w:val="003E458F"/>
    <w:rsid w:val="003E5513"/>
    <w:rsid w:val="003E5AB0"/>
    <w:rsid w:val="003F1633"/>
    <w:rsid w:val="003F1D2B"/>
    <w:rsid w:val="003F3545"/>
    <w:rsid w:val="003F3D84"/>
    <w:rsid w:val="003F45FE"/>
    <w:rsid w:val="003F7412"/>
    <w:rsid w:val="004001D6"/>
    <w:rsid w:val="004010F4"/>
    <w:rsid w:val="0040183E"/>
    <w:rsid w:val="004019C7"/>
    <w:rsid w:val="004046F9"/>
    <w:rsid w:val="00405EA2"/>
    <w:rsid w:val="0041346C"/>
    <w:rsid w:val="00413953"/>
    <w:rsid w:val="00415708"/>
    <w:rsid w:val="004171CA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25C1"/>
    <w:rsid w:val="00444E89"/>
    <w:rsid w:val="00447712"/>
    <w:rsid w:val="0045059E"/>
    <w:rsid w:val="0045274A"/>
    <w:rsid w:val="00454373"/>
    <w:rsid w:val="00457915"/>
    <w:rsid w:val="00460E0E"/>
    <w:rsid w:val="0046235E"/>
    <w:rsid w:val="00466149"/>
    <w:rsid w:val="00466162"/>
    <w:rsid w:val="00471A14"/>
    <w:rsid w:val="00474EC3"/>
    <w:rsid w:val="00476A70"/>
    <w:rsid w:val="00482704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7689"/>
    <w:rsid w:val="004A7DC2"/>
    <w:rsid w:val="004B369E"/>
    <w:rsid w:val="004B3AD3"/>
    <w:rsid w:val="004B3DB5"/>
    <w:rsid w:val="004B4556"/>
    <w:rsid w:val="004C13B7"/>
    <w:rsid w:val="004C24AF"/>
    <w:rsid w:val="004C2BD9"/>
    <w:rsid w:val="004C3597"/>
    <w:rsid w:val="004C4C99"/>
    <w:rsid w:val="004C6A0C"/>
    <w:rsid w:val="004D19ED"/>
    <w:rsid w:val="004D51C1"/>
    <w:rsid w:val="004D7618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257B"/>
    <w:rsid w:val="004F3AE9"/>
    <w:rsid w:val="004F5977"/>
    <w:rsid w:val="004F6535"/>
    <w:rsid w:val="004F7FDC"/>
    <w:rsid w:val="005007D3"/>
    <w:rsid w:val="005008E4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6200"/>
    <w:rsid w:val="00541860"/>
    <w:rsid w:val="00542886"/>
    <w:rsid w:val="00546A74"/>
    <w:rsid w:val="00550EEE"/>
    <w:rsid w:val="00553511"/>
    <w:rsid w:val="0055379E"/>
    <w:rsid w:val="005549C7"/>
    <w:rsid w:val="00555E92"/>
    <w:rsid w:val="005604A3"/>
    <w:rsid w:val="005623BA"/>
    <w:rsid w:val="005631E9"/>
    <w:rsid w:val="00564465"/>
    <w:rsid w:val="00565B8F"/>
    <w:rsid w:val="00567549"/>
    <w:rsid w:val="005716E3"/>
    <w:rsid w:val="00574E81"/>
    <w:rsid w:val="00576873"/>
    <w:rsid w:val="00581498"/>
    <w:rsid w:val="00581640"/>
    <w:rsid w:val="00584432"/>
    <w:rsid w:val="005923DB"/>
    <w:rsid w:val="0059325C"/>
    <w:rsid w:val="00593BF2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611C"/>
    <w:rsid w:val="0060694C"/>
    <w:rsid w:val="006074A5"/>
    <w:rsid w:val="00610A00"/>
    <w:rsid w:val="00610EBF"/>
    <w:rsid w:val="00611516"/>
    <w:rsid w:val="00612592"/>
    <w:rsid w:val="00616234"/>
    <w:rsid w:val="00616399"/>
    <w:rsid w:val="0061772D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2685"/>
    <w:rsid w:val="006406E3"/>
    <w:rsid w:val="00641212"/>
    <w:rsid w:val="00642089"/>
    <w:rsid w:val="006426F9"/>
    <w:rsid w:val="00644586"/>
    <w:rsid w:val="00644A9F"/>
    <w:rsid w:val="00644FE7"/>
    <w:rsid w:val="00647002"/>
    <w:rsid w:val="00650D68"/>
    <w:rsid w:val="006533E3"/>
    <w:rsid w:val="00653EE6"/>
    <w:rsid w:val="00654547"/>
    <w:rsid w:val="00655B23"/>
    <w:rsid w:val="00656578"/>
    <w:rsid w:val="00657140"/>
    <w:rsid w:val="00657AA0"/>
    <w:rsid w:val="00660E37"/>
    <w:rsid w:val="0066158B"/>
    <w:rsid w:val="0066174D"/>
    <w:rsid w:val="006618E4"/>
    <w:rsid w:val="00661F3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38AC"/>
    <w:rsid w:val="006E394C"/>
    <w:rsid w:val="006E4B99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655F"/>
    <w:rsid w:val="00707F96"/>
    <w:rsid w:val="007102A5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1236"/>
    <w:rsid w:val="00743409"/>
    <w:rsid w:val="00745027"/>
    <w:rsid w:val="00746ED2"/>
    <w:rsid w:val="00747046"/>
    <w:rsid w:val="00750DA5"/>
    <w:rsid w:val="0075233C"/>
    <w:rsid w:val="007532E5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337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49F"/>
    <w:rsid w:val="007907DA"/>
    <w:rsid w:val="00791403"/>
    <w:rsid w:val="007922A0"/>
    <w:rsid w:val="007924C2"/>
    <w:rsid w:val="007942F1"/>
    <w:rsid w:val="00794FF2"/>
    <w:rsid w:val="0079570F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447A"/>
    <w:rsid w:val="007B4EA8"/>
    <w:rsid w:val="007B4FB8"/>
    <w:rsid w:val="007B5C8A"/>
    <w:rsid w:val="007B61A9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CA3"/>
    <w:rsid w:val="007E4E1E"/>
    <w:rsid w:val="007E52E8"/>
    <w:rsid w:val="007E75AF"/>
    <w:rsid w:val="007F1A84"/>
    <w:rsid w:val="007F2C2E"/>
    <w:rsid w:val="007F5F36"/>
    <w:rsid w:val="007F7F92"/>
    <w:rsid w:val="00800B58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A5082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9007C6"/>
    <w:rsid w:val="00900D5F"/>
    <w:rsid w:val="0090137B"/>
    <w:rsid w:val="0090167B"/>
    <w:rsid w:val="00902D21"/>
    <w:rsid w:val="009042AF"/>
    <w:rsid w:val="00904335"/>
    <w:rsid w:val="00904BEB"/>
    <w:rsid w:val="00905A33"/>
    <w:rsid w:val="0090650B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D7FF2"/>
    <w:rsid w:val="009E0D18"/>
    <w:rsid w:val="009E3F65"/>
    <w:rsid w:val="009E66BE"/>
    <w:rsid w:val="009E6A00"/>
    <w:rsid w:val="009F1515"/>
    <w:rsid w:val="009F20BC"/>
    <w:rsid w:val="009F2FB7"/>
    <w:rsid w:val="009F560E"/>
    <w:rsid w:val="009F5943"/>
    <w:rsid w:val="009F5F0E"/>
    <w:rsid w:val="00A00880"/>
    <w:rsid w:val="00A00EBE"/>
    <w:rsid w:val="00A010EF"/>
    <w:rsid w:val="00A03DE0"/>
    <w:rsid w:val="00A10751"/>
    <w:rsid w:val="00A107B7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C8E"/>
    <w:rsid w:val="00A51AE8"/>
    <w:rsid w:val="00A51B9B"/>
    <w:rsid w:val="00A52E9B"/>
    <w:rsid w:val="00A566C5"/>
    <w:rsid w:val="00A56C6F"/>
    <w:rsid w:val="00A6118A"/>
    <w:rsid w:val="00A62D07"/>
    <w:rsid w:val="00A62FF3"/>
    <w:rsid w:val="00A637BD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E73E5"/>
    <w:rsid w:val="00AF070B"/>
    <w:rsid w:val="00AF3881"/>
    <w:rsid w:val="00AF40B6"/>
    <w:rsid w:val="00AF63F0"/>
    <w:rsid w:val="00AF6FC7"/>
    <w:rsid w:val="00AF742A"/>
    <w:rsid w:val="00B002B4"/>
    <w:rsid w:val="00B0143D"/>
    <w:rsid w:val="00B06F32"/>
    <w:rsid w:val="00B07F1F"/>
    <w:rsid w:val="00B10B6D"/>
    <w:rsid w:val="00B10BCA"/>
    <w:rsid w:val="00B112F5"/>
    <w:rsid w:val="00B11EB9"/>
    <w:rsid w:val="00B1243E"/>
    <w:rsid w:val="00B126E8"/>
    <w:rsid w:val="00B130F1"/>
    <w:rsid w:val="00B15CD1"/>
    <w:rsid w:val="00B1653A"/>
    <w:rsid w:val="00B166A8"/>
    <w:rsid w:val="00B17B4A"/>
    <w:rsid w:val="00B17EEE"/>
    <w:rsid w:val="00B2488F"/>
    <w:rsid w:val="00B26496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772E"/>
    <w:rsid w:val="00B918A5"/>
    <w:rsid w:val="00B91E38"/>
    <w:rsid w:val="00B9461B"/>
    <w:rsid w:val="00B9593F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4F85"/>
    <w:rsid w:val="00C55D1E"/>
    <w:rsid w:val="00C56435"/>
    <w:rsid w:val="00C61C8C"/>
    <w:rsid w:val="00C627F5"/>
    <w:rsid w:val="00C63F5F"/>
    <w:rsid w:val="00C64DAB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B3B"/>
    <w:rsid w:val="00C960F5"/>
    <w:rsid w:val="00C97843"/>
    <w:rsid w:val="00CA0316"/>
    <w:rsid w:val="00CA0649"/>
    <w:rsid w:val="00CA15CE"/>
    <w:rsid w:val="00CA1698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110D6"/>
    <w:rsid w:val="00D120C2"/>
    <w:rsid w:val="00D136FC"/>
    <w:rsid w:val="00D1411C"/>
    <w:rsid w:val="00D173F7"/>
    <w:rsid w:val="00D17C82"/>
    <w:rsid w:val="00D20715"/>
    <w:rsid w:val="00D23A06"/>
    <w:rsid w:val="00D23EA1"/>
    <w:rsid w:val="00D253DD"/>
    <w:rsid w:val="00D25E98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2F1B"/>
    <w:rsid w:val="00D7340C"/>
    <w:rsid w:val="00D75671"/>
    <w:rsid w:val="00D76E79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1AF3"/>
    <w:rsid w:val="00D92BFD"/>
    <w:rsid w:val="00D93E9F"/>
    <w:rsid w:val="00D9403A"/>
    <w:rsid w:val="00D947C4"/>
    <w:rsid w:val="00D965B7"/>
    <w:rsid w:val="00D966EE"/>
    <w:rsid w:val="00D97102"/>
    <w:rsid w:val="00D9760A"/>
    <w:rsid w:val="00D97A37"/>
    <w:rsid w:val="00DA1C61"/>
    <w:rsid w:val="00DA1D55"/>
    <w:rsid w:val="00DA2295"/>
    <w:rsid w:val="00DA22E0"/>
    <w:rsid w:val="00DA36F4"/>
    <w:rsid w:val="00DA3D2C"/>
    <w:rsid w:val="00DA5CC5"/>
    <w:rsid w:val="00DA71FC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4BCF"/>
    <w:rsid w:val="00E358B2"/>
    <w:rsid w:val="00E35FB2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3447"/>
    <w:rsid w:val="00E7459F"/>
    <w:rsid w:val="00E74D3B"/>
    <w:rsid w:val="00E81C22"/>
    <w:rsid w:val="00E82396"/>
    <w:rsid w:val="00E9137E"/>
    <w:rsid w:val="00E93A76"/>
    <w:rsid w:val="00E942A6"/>
    <w:rsid w:val="00E94C47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63C9"/>
    <w:rsid w:val="00EE6833"/>
    <w:rsid w:val="00EF06C3"/>
    <w:rsid w:val="00EF1A53"/>
    <w:rsid w:val="00EF25CC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77"/>
    <w:rsid w:val="00F66895"/>
    <w:rsid w:val="00F668CD"/>
    <w:rsid w:val="00F6772C"/>
    <w:rsid w:val="00F734EF"/>
    <w:rsid w:val="00F75435"/>
    <w:rsid w:val="00F75650"/>
    <w:rsid w:val="00F75E4D"/>
    <w:rsid w:val="00F825A2"/>
    <w:rsid w:val="00F837B0"/>
    <w:rsid w:val="00F84629"/>
    <w:rsid w:val="00F85743"/>
    <w:rsid w:val="00F8645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10A2"/>
    <w:rsid w:val="00FE284C"/>
    <w:rsid w:val="00FE4ACB"/>
    <w:rsid w:val="00FE67A0"/>
    <w:rsid w:val="00FF0F82"/>
    <w:rsid w:val="00FF1FE4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semiHidden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887E-7AA4-4C2E-841C-BB5139E6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Колмогорова Людмила Владимировна</cp:lastModifiedBy>
  <cp:revision>2</cp:revision>
  <cp:lastPrinted>2021-05-26T05:47:00Z</cp:lastPrinted>
  <dcterms:created xsi:type="dcterms:W3CDTF">2021-09-17T11:36:00Z</dcterms:created>
  <dcterms:modified xsi:type="dcterms:W3CDTF">2021-09-17T11:36:00Z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