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2C" w:rsidRPr="003D3E8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проекта областного закона</w:t>
      </w:r>
    </w:p>
    <w:p w:rsidR="003D3E8C" w:rsidRPr="003D3E8C" w:rsidRDefault="00ED3D2C" w:rsidP="003D3E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D3E8C" w:rsidRPr="003D3E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введении на территории Архангельской области специального налогового режима «Налог на профессиональный </w:t>
      </w:r>
      <w:proofErr w:type="spellStart"/>
      <w:r w:rsidR="003D3E8C" w:rsidRPr="003D3E8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доход»</w:t>
      </w:r>
      <w:proofErr w:type="spellEnd"/>
    </w:p>
    <w:p w:rsidR="003D3E8C" w:rsidRPr="003D3E8C" w:rsidRDefault="003D3E8C" w:rsidP="003D3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3D3E8C" w:rsidRDefault="00ED3D2C" w:rsidP="003D3E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D3E8C"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13.05</w:t>
      </w: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 №01-02/</w:t>
      </w:r>
      <w:r w:rsidR="003D3E8C"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477</w:t>
      </w:r>
    </w:p>
    <w:p w:rsidR="00ED3D2C" w:rsidRPr="003D3E8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3D3E8C" w:rsidRDefault="00ED3D2C" w:rsidP="00ED3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D2C" w:rsidRPr="003D3E8C" w:rsidRDefault="00ED3D2C" w:rsidP="00ED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E8C" w:rsidRPr="003D3E8C" w:rsidRDefault="00ED3D2C" w:rsidP="003D3E8C">
      <w:pPr>
        <w:pStyle w:val="20"/>
        <w:shd w:val="clear" w:color="auto" w:fill="auto"/>
        <w:ind w:firstLine="880"/>
        <w:jc w:val="both"/>
        <w:rPr>
          <w:sz w:val="28"/>
          <w:szCs w:val="28"/>
        </w:rPr>
      </w:pPr>
      <w:r w:rsidRPr="003D3E8C">
        <w:rPr>
          <w:color w:val="000000"/>
          <w:sz w:val="28"/>
          <w:szCs w:val="28"/>
          <w:lang w:eastAsia="ru-RU"/>
        </w:rPr>
        <w:t xml:space="preserve">Контрольно-счетная палата Архангельской области, рассмотрела проект областного закона </w:t>
      </w:r>
      <w:r w:rsidRPr="003D3E8C">
        <w:rPr>
          <w:sz w:val="28"/>
          <w:szCs w:val="28"/>
        </w:rPr>
        <w:t xml:space="preserve">«О внесении изменений в областной закон «О бюджетном процессе Архангельской области», </w:t>
      </w:r>
      <w:r w:rsidR="003D3E8C" w:rsidRPr="003D3E8C">
        <w:rPr>
          <w:color w:val="000000"/>
          <w:sz w:val="28"/>
          <w:szCs w:val="28"/>
          <w:lang w:eastAsia="ru-RU" w:bidi="ru-RU"/>
        </w:rPr>
        <w:t>«О введении на территории Архангельской области специального налогового режима «Налог на профессиональный доход», внесенному в порядке законодательной необходимости временно исполняющим обязанности Губернатора Архангельской области.</w:t>
      </w:r>
    </w:p>
    <w:p w:rsidR="00ED3D2C" w:rsidRPr="003D3E8C" w:rsidRDefault="00ED3D2C" w:rsidP="00ED3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к проекту областного закона отсутствуют.</w:t>
      </w:r>
    </w:p>
    <w:p w:rsidR="009724CE" w:rsidRPr="003D3E8C" w:rsidRDefault="009724CE" w:rsidP="00ED3D2C">
      <w:pPr>
        <w:rPr>
          <w:rFonts w:ascii="Times New Roman" w:hAnsi="Times New Roman" w:cs="Times New Roman"/>
          <w:sz w:val="28"/>
          <w:szCs w:val="28"/>
        </w:rPr>
      </w:pPr>
    </w:p>
    <w:sectPr w:rsidR="009724CE" w:rsidRPr="003D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C"/>
    <w:rsid w:val="000D1429"/>
    <w:rsid w:val="00183F2B"/>
    <w:rsid w:val="002277CE"/>
    <w:rsid w:val="002A6F90"/>
    <w:rsid w:val="003D3E8C"/>
    <w:rsid w:val="004E531C"/>
    <w:rsid w:val="009724CE"/>
    <w:rsid w:val="00994775"/>
    <w:rsid w:val="00CC6A9A"/>
    <w:rsid w:val="00CE0296"/>
    <w:rsid w:val="00D22CEA"/>
    <w:rsid w:val="00ED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EA2-BEF9-4336-A361-3A4E149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3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E8C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>Федотова Светлана Ивановна</cp:lastModifiedBy>
  <cp:revision>2</cp:revision>
  <dcterms:created xsi:type="dcterms:W3CDTF">2020-07-21T12:34:00Z</dcterms:created>
  <dcterms:modified xsi:type="dcterms:W3CDTF">2020-07-21T12:34:00Z</dcterms:modified>
</cp:coreProperties>
</file>