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 xml:space="preserve">Сведения о расходовании КСП АО выделенных бюджетных средств за </w:t>
      </w:r>
      <w:r w:rsidR="00C276C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82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5483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  <w:bookmarkStart w:id="0" w:name="_GoBack"/>
      <w:bookmarkEnd w:id="0"/>
    </w:p>
    <w:p w:rsid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D26D79" w:rsidRPr="00D26D79" w:rsidTr="00D26D79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6D79" w:rsidRPr="00D26D79" w:rsidTr="00D26D79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D26D79" w:rsidRPr="00D26D79" w:rsidTr="00C276C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782C9B" w:rsidRDefault="00635483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42 061,4</w:t>
            </w:r>
          </w:p>
        </w:tc>
      </w:tr>
      <w:tr w:rsidR="00D26D79" w:rsidRPr="00D26D79" w:rsidTr="00C276C9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D26D79" w:rsidRDefault="00635483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42 061,4</w:t>
            </w:r>
          </w:p>
        </w:tc>
      </w:tr>
      <w:tr w:rsidR="00D26D79" w:rsidRPr="00D26D79" w:rsidTr="00C276C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D26D79" w:rsidRDefault="00635483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42 061,4</w:t>
            </w:r>
          </w:p>
        </w:tc>
      </w:tr>
    </w:tbl>
    <w:p w:rsidR="00D26D79" w:rsidRP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6D79" w:rsidRPr="00D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31" w:rsidRDefault="00E44231" w:rsidP="00D26D79">
      <w:pPr>
        <w:spacing w:after="0" w:line="240" w:lineRule="auto"/>
      </w:pPr>
      <w:r>
        <w:separator/>
      </w:r>
    </w:p>
  </w:endnote>
  <w:endnote w:type="continuationSeparator" w:id="0">
    <w:p w:rsidR="00E44231" w:rsidRDefault="00E44231" w:rsidP="00D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31" w:rsidRDefault="00E44231" w:rsidP="00D26D79">
      <w:pPr>
        <w:spacing w:after="0" w:line="240" w:lineRule="auto"/>
      </w:pPr>
      <w:r>
        <w:separator/>
      </w:r>
    </w:p>
  </w:footnote>
  <w:footnote w:type="continuationSeparator" w:id="0">
    <w:p w:rsidR="00E44231" w:rsidRDefault="00E44231" w:rsidP="00D2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9"/>
    <w:rsid w:val="000E4E1B"/>
    <w:rsid w:val="00187C1A"/>
    <w:rsid w:val="00211C81"/>
    <w:rsid w:val="00453DDD"/>
    <w:rsid w:val="005732C1"/>
    <w:rsid w:val="00635483"/>
    <w:rsid w:val="00782C9B"/>
    <w:rsid w:val="00951C2A"/>
    <w:rsid w:val="00C276C9"/>
    <w:rsid w:val="00D26D79"/>
    <w:rsid w:val="00DC6747"/>
    <w:rsid w:val="00E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Людмила Владимировна Колмогорова</cp:lastModifiedBy>
  <cp:revision>2</cp:revision>
  <cp:lastPrinted>2017-07-31T09:29:00Z</cp:lastPrinted>
  <dcterms:created xsi:type="dcterms:W3CDTF">2018-02-16T09:41:00Z</dcterms:created>
  <dcterms:modified xsi:type="dcterms:W3CDTF">2018-02-16T09:41:00Z</dcterms:modified>
</cp:coreProperties>
</file>